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EE5" w:rsidRPr="00024D76" w:rsidRDefault="00D80EE5" w:rsidP="00D80EE5">
      <w:pPr>
        <w:spacing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024D76">
        <w:rPr>
          <w:rFonts w:ascii="TH SarabunPSK" w:hAnsi="TH SarabunPSK" w:cs="TH SarabunPSK" w:hint="cs"/>
          <w:b/>
          <w:bCs/>
          <w:sz w:val="48"/>
          <w:szCs w:val="48"/>
          <w:cs/>
        </w:rPr>
        <w:t>ส่วนที่ ๔</w:t>
      </w:r>
    </w:p>
    <w:p w:rsidR="00D80EE5" w:rsidRPr="00024D76" w:rsidRDefault="00D80EE5" w:rsidP="00D80EE5">
      <w:pPr>
        <w:spacing w:line="240" w:lineRule="auto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024D76">
        <w:rPr>
          <w:rFonts w:ascii="TH SarabunPSK" w:hAnsi="TH SarabunPSK" w:cs="TH SarabunPSK"/>
          <w:b/>
          <w:bCs/>
          <w:sz w:val="40"/>
          <w:szCs w:val="40"/>
          <w:cs/>
        </w:rPr>
        <w:t>การนำแผนพัฒนาท้อง</w:t>
      </w:r>
      <w:r w:rsidRPr="00024D76">
        <w:rPr>
          <w:rFonts w:ascii="TH SarabunPSK" w:hAnsi="TH SarabunPSK" w:cs="TH SarabunPSK" w:hint="cs"/>
          <w:b/>
          <w:bCs/>
          <w:sz w:val="40"/>
          <w:szCs w:val="40"/>
          <w:cs/>
        </w:rPr>
        <w:t>ถิ่</w:t>
      </w:r>
      <w:r w:rsidRPr="00024D76">
        <w:rPr>
          <w:rFonts w:ascii="TH SarabunPSK" w:hAnsi="TH SarabunPSK" w:cs="TH SarabunPSK"/>
          <w:b/>
          <w:bCs/>
          <w:sz w:val="40"/>
          <w:szCs w:val="40"/>
          <w:cs/>
        </w:rPr>
        <w:t>นสี่ปีไปสู่การป</w:t>
      </w:r>
      <w:r w:rsidRPr="00024D76">
        <w:rPr>
          <w:rFonts w:ascii="TH SarabunPSK" w:hAnsi="TH SarabunPSK" w:cs="TH SarabunPSK" w:hint="cs"/>
          <w:b/>
          <w:bCs/>
          <w:sz w:val="40"/>
          <w:szCs w:val="40"/>
          <w:cs/>
        </w:rPr>
        <w:t>ฏิบัติ</w:t>
      </w:r>
    </w:p>
    <w:p w:rsidR="00D80EE5" w:rsidRPr="007B258E" w:rsidRDefault="00D80EE5" w:rsidP="00EE7CC8">
      <w:pPr>
        <w:pStyle w:val="a3"/>
        <w:spacing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7B258E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ยุทธศาสตร์การพัฒนาและแผน</w:t>
      </w:r>
      <w:r w:rsidR="00EE7CC8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</w:p>
    <w:tbl>
      <w:tblPr>
        <w:tblStyle w:val="a4"/>
        <w:tblW w:w="11200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675"/>
        <w:gridCol w:w="1452"/>
        <w:gridCol w:w="2552"/>
        <w:gridCol w:w="3260"/>
        <w:gridCol w:w="1985"/>
        <w:gridCol w:w="1276"/>
      </w:tblGrid>
      <w:tr w:rsidR="00D80EE5" w:rsidRPr="00C4139B" w:rsidTr="00824B1D">
        <w:tc>
          <w:tcPr>
            <w:tcW w:w="675" w:type="dxa"/>
          </w:tcPr>
          <w:p w:rsidR="00D80EE5" w:rsidRPr="00C4139B" w:rsidRDefault="00D80EE5" w:rsidP="003402DC">
            <w:pPr>
              <w:pStyle w:val="a5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4139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452" w:type="dxa"/>
          </w:tcPr>
          <w:p w:rsidR="00D80EE5" w:rsidRPr="00C4139B" w:rsidRDefault="00D80EE5" w:rsidP="00C4139B">
            <w:pPr>
              <w:pStyle w:val="a5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4139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2552" w:type="dxa"/>
          </w:tcPr>
          <w:p w:rsidR="00D80EE5" w:rsidRPr="00C4139B" w:rsidRDefault="00D80EE5" w:rsidP="00C4139B">
            <w:pPr>
              <w:pStyle w:val="a5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4139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ด้าน</w:t>
            </w:r>
          </w:p>
        </w:tc>
        <w:tc>
          <w:tcPr>
            <w:tcW w:w="3260" w:type="dxa"/>
          </w:tcPr>
          <w:p w:rsidR="00D80EE5" w:rsidRPr="00C4139B" w:rsidRDefault="00D80EE5" w:rsidP="00C4139B">
            <w:pPr>
              <w:pStyle w:val="a5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4139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1985" w:type="dxa"/>
          </w:tcPr>
          <w:p w:rsidR="00D80EE5" w:rsidRPr="00C4139B" w:rsidRDefault="00D80EE5" w:rsidP="00C4139B">
            <w:pPr>
              <w:pStyle w:val="a5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C4139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  <w:tc>
          <w:tcPr>
            <w:tcW w:w="1276" w:type="dxa"/>
          </w:tcPr>
          <w:p w:rsidR="00D80EE5" w:rsidRPr="00C4139B" w:rsidRDefault="00D80EE5" w:rsidP="00C4139B">
            <w:pPr>
              <w:pStyle w:val="a5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4139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หน่วยงานสนับสนุน</w:t>
            </w:r>
          </w:p>
        </w:tc>
      </w:tr>
      <w:tr w:rsidR="00EE7CC8" w:rsidTr="00824B1D">
        <w:tc>
          <w:tcPr>
            <w:tcW w:w="675" w:type="dxa"/>
          </w:tcPr>
          <w:p w:rsidR="00EE7CC8" w:rsidRPr="00E637AC" w:rsidRDefault="00EE7CC8" w:rsidP="003402DC">
            <w:pPr>
              <w:pStyle w:val="a5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637A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0525" w:type="dxa"/>
            <w:gridSpan w:val="5"/>
          </w:tcPr>
          <w:p w:rsidR="00EE7CC8" w:rsidRPr="00C4139B" w:rsidRDefault="00EE7CC8" w:rsidP="00C4139B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4139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การพัฒนาคุณภาพชีวิต</w:t>
            </w:r>
          </w:p>
        </w:tc>
      </w:tr>
      <w:tr w:rsidR="00EE7CC8" w:rsidTr="00824B1D">
        <w:tc>
          <w:tcPr>
            <w:tcW w:w="675" w:type="dxa"/>
          </w:tcPr>
          <w:p w:rsidR="00EE7CC8" w:rsidRPr="00C4139B" w:rsidRDefault="00EE7CC8" w:rsidP="003402DC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52" w:type="dxa"/>
          </w:tcPr>
          <w:p w:rsidR="00EE7CC8" w:rsidRPr="00C4139B" w:rsidRDefault="00EE7CC8" w:rsidP="00C4139B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52" w:type="dxa"/>
          </w:tcPr>
          <w:p w:rsidR="00EE7CC8" w:rsidRPr="00C4139B" w:rsidRDefault="00FD1830" w:rsidP="00C4139B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ด้านการเศรษฐกิจ</w:t>
            </w:r>
          </w:p>
        </w:tc>
        <w:tc>
          <w:tcPr>
            <w:tcW w:w="3260" w:type="dxa"/>
          </w:tcPr>
          <w:p w:rsidR="00EE7CC8" w:rsidRPr="00C4139B" w:rsidRDefault="00EE7CC8" w:rsidP="00FD1830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4139B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แผนงานอุตสาหกรรมการโยธา</w:t>
            </w:r>
          </w:p>
        </w:tc>
        <w:tc>
          <w:tcPr>
            <w:tcW w:w="1985" w:type="dxa"/>
          </w:tcPr>
          <w:p w:rsidR="00EE7CC8" w:rsidRPr="00C4139B" w:rsidRDefault="00811525" w:rsidP="0068290A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  <w:tc>
          <w:tcPr>
            <w:tcW w:w="1276" w:type="dxa"/>
          </w:tcPr>
          <w:p w:rsidR="00EE7CC8" w:rsidRPr="00C4139B" w:rsidRDefault="00EE7CC8" w:rsidP="00E637AC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E7CC8" w:rsidTr="00824B1D">
        <w:tc>
          <w:tcPr>
            <w:tcW w:w="675" w:type="dxa"/>
          </w:tcPr>
          <w:p w:rsidR="00EE7CC8" w:rsidRPr="00C4139B" w:rsidRDefault="00EE7CC8" w:rsidP="003402DC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52" w:type="dxa"/>
          </w:tcPr>
          <w:p w:rsidR="00EE7CC8" w:rsidRPr="00C4139B" w:rsidRDefault="00EE7CC8" w:rsidP="00C4139B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EE7CC8" w:rsidRPr="00C4139B" w:rsidRDefault="00FD1830" w:rsidP="00C4139B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ด้านบริหารทั่วไป</w:t>
            </w:r>
          </w:p>
        </w:tc>
        <w:tc>
          <w:tcPr>
            <w:tcW w:w="3260" w:type="dxa"/>
          </w:tcPr>
          <w:p w:rsidR="00EE7CC8" w:rsidRPr="00C4139B" w:rsidRDefault="00EE7CC8" w:rsidP="00FD1830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4139B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แผนงานบริหารงานทั่วไป</w:t>
            </w:r>
          </w:p>
        </w:tc>
        <w:tc>
          <w:tcPr>
            <w:tcW w:w="1985" w:type="dxa"/>
          </w:tcPr>
          <w:p w:rsidR="00EE7CC8" w:rsidRPr="00C4139B" w:rsidRDefault="00811525" w:rsidP="0068290A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  <w:tc>
          <w:tcPr>
            <w:tcW w:w="1276" w:type="dxa"/>
          </w:tcPr>
          <w:p w:rsidR="00EE7CC8" w:rsidRPr="00C4139B" w:rsidRDefault="00EE7CC8" w:rsidP="00E637AC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D1830" w:rsidTr="00824B1D">
        <w:tc>
          <w:tcPr>
            <w:tcW w:w="675" w:type="dxa"/>
          </w:tcPr>
          <w:p w:rsidR="00FD1830" w:rsidRPr="00C4139B" w:rsidRDefault="00FD1830" w:rsidP="00FD1830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52" w:type="dxa"/>
          </w:tcPr>
          <w:p w:rsidR="00FD1830" w:rsidRPr="00C4139B" w:rsidRDefault="00FD1830" w:rsidP="00FD1830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FD1830" w:rsidRPr="00C4139B" w:rsidRDefault="00FD1830" w:rsidP="00FD1830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ด้านบริหารทั่วไป</w:t>
            </w:r>
          </w:p>
        </w:tc>
        <w:tc>
          <w:tcPr>
            <w:tcW w:w="3260" w:type="dxa"/>
          </w:tcPr>
          <w:p w:rsidR="00FD1830" w:rsidRPr="00C4139B" w:rsidRDefault="00FD1830" w:rsidP="00FD1830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4139B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แผนงานการรักษาความสงบภายใน</w:t>
            </w:r>
          </w:p>
        </w:tc>
        <w:tc>
          <w:tcPr>
            <w:tcW w:w="1985" w:type="dxa"/>
          </w:tcPr>
          <w:p w:rsidR="00FD1830" w:rsidRPr="00C4139B" w:rsidRDefault="00811525" w:rsidP="0068290A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  <w:tc>
          <w:tcPr>
            <w:tcW w:w="1276" w:type="dxa"/>
          </w:tcPr>
          <w:p w:rsidR="00FD1830" w:rsidRPr="00C4139B" w:rsidRDefault="00FD1830" w:rsidP="00E637AC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D1830" w:rsidTr="00824B1D">
        <w:tc>
          <w:tcPr>
            <w:tcW w:w="675" w:type="dxa"/>
          </w:tcPr>
          <w:p w:rsidR="00FD1830" w:rsidRPr="00C4139B" w:rsidRDefault="00FD1830" w:rsidP="00FD1830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52" w:type="dxa"/>
          </w:tcPr>
          <w:p w:rsidR="00FD1830" w:rsidRPr="00C4139B" w:rsidRDefault="00FD1830" w:rsidP="00FD1830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FD1830" w:rsidRPr="00C4139B" w:rsidRDefault="00FD1830" w:rsidP="00FD1830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ด้านบริการชุมชนและสังคม</w:t>
            </w:r>
          </w:p>
        </w:tc>
        <w:tc>
          <w:tcPr>
            <w:tcW w:w="3260" w:type="dxa"/>
          </w:tcPr>
          <w:p w:rsidR="00FD1830" w:rsidRPr="00C4139B" w:rsidRDefault="00FD1830" w:rsidP="00FD1830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4139B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แผนงานการศึกษา</w:t>
            </w:r>
          </w:p>
        </w:tc>
        <w:tc>
          <w:tcPr>
            <w:tcW w:w="1985" w:type="dxa"/>
          </w:tcPr>
          <w:p w:rsidR="00FD1830" w:rsidRPr="00C4139B" w:rsidRDefault="00811525" w:rsidP="0068290A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กองการศึกษาฯ</w:t>
            </w:r>
          </w:p>
        </w:tc>
        <w:tc>
          <w:tcPr>
            <w:tcW w:w="1276" w:type="dxa"/>
          </w:tcPr>
          <w:p w:rsidR="00FD1830" w:rsidRPr="00C4139B" w:rsidRDefault="00FD1830" w:rsidP="00E637AC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D1830" w:rsidTr="00824B1D">
        <w:tc>
          <w:tcPr>
            <w:tcW w:w="675" w:type="dxa"/>
          </w:tcPr>
          <w:p w:rsidR="00FD1830" w:rsidRPr="00C4139B" w:rsidRDefault="00FD1830" w:rsidP="00FD1830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52" w:type="dxa"/>
          </w:tcPr>
          <w:p w:rsidR="00FD1830" w:rsidRPr="00C4139B" w:rsidRDefault="00FD1830" w:rsidP="00FD1830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FD1830" w:rsidRPr="00C4139B" w:rsidRDefault="00FD1830" w:rsidP="00FD1830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ด้านบริการชุมชนและสังคม</w:t>
            </w:r>
          </w:p>
        </w:tc>
        <w:tc>
          <w:tcPr>
            <w:tcW w:w="3260" w:type="dxa"/>
          </w:tcPr>
          <w:p w:rsidR="00FD1830" w:rsidRPr="00C4139B" w:rsidRDefault="00FD1830" w:rsidP="00FD1830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4139B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แผนงานสังคมสงเคราะห์</w:t>
            </w:r>
          </w:p>
        </w:tc>
        <w:tc>
          <w:tcPr>
            <w:tcW w:w="1985" w:type="dxa"/>
          </w:tcPr>
          <w:p w:rsidR="00FD1830" w:rsidRPr="00C4139B" w:rsidRDefault="00811525" w:rsidP="0068290A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กองสวัสดิการสังคม</w:t>
            </w:r>
          </w:p>
        </w:tc>
        <w:tc>
          <w:tcPr>
            <w:tcW w:w="1276" w:type="dxa"/>
          </w:tcPr>
          <w:p w:rsidR="00FD1830" w:rsidRPr="00C4139B" w:rsidRDefault="00FD1830" w:rsidP="00E637AC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D1830" w:rsidTr="00824B1D">
        <w:tc>
          <w:tcPr>
            <w:tcW w:w="675" w:type="dxa"/>
          </w:tcPr>
          <w:p w:rsidR="00FD1830" w:rsidRPr="00C4139B" w:rsidRDefault="00FD1830" w:rsidP="00FD1830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52" w:type="dxa"/>
          </w:tcPr>
          <w:p w:rsidR="00FD1830" w:rsidRPr="00C4139B" w:rsidRDefault="00FD1830" w:rsidP="00FD1830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FD1830" w:rsidRPr="00C4139B" w:rsidRDefault="00FD1830" w:rsidP="00FD1830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ด้านบริการชุมชนและสังคม</w:t>
            </w:r>
          </w:p>
        </w:tc>
        <w:tc>
          <w:tcPr>
            <w:tcW w:w="3260" w:type="dxa"/>
          </w:tcPr>
          <w:p w:rsidR="00FD1830" w:rsidRPr="00C4139B" w:rsidRDefault="00FD1830" w:rsidP="00FD1830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4139B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แผนงานสาธารณสุข</w:t>
            </w:r>
          </w:p>
        </w:tc>
        <w:tc>
          <w:tcPr>
            <w:tcW w:w="1985" w:type="dxa"/>
          </w:tcPr>
          <w:p w:rsidR="00FD1830" w:rsidRPr="00C4139B" w:rsidRDefault="00811525" w:rsidP="0068290A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  <w:tc>
          <w:tcPr>
            <w:tcW w:w="1276" w:type="dxa"/>
          </w:tcPr>
          <w:p w:rsidR="00FD1830" w:rsidRPr="00C4139B" w:rsidRDefault="00FD1830" w:rsidP="00E637AC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11525" w:rsidTr="00824B1D">
        <w:tc>
          <w:tcPr>
            <w:tcW w:w="675" w:type="dxa"/>
          </w:tcPr>
          <w:p w:rsidR="00811525" w:rsidRPr="00C4139B" w:rsidRDefault="00811525" w:rsidP="00811525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52" w:type="dxa"/>
          </w:tcPr>
          <w:p w:rsidR="00811525" w:rsidRPr="00C4139B" w:rsidRDefault="00811525" w:rsidP="00811525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52" w:type="dxa"/>
          </w:tcPr>
          <w:p w:rsidR="00811525" w:rsidRPr="00C4139B" w:rsidRDefault="00811525" w:rsidP="00811525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ด้านบริการชุมชนและสังคม</w:t>
            </w:r>
          </w:p>
        </w:tc>
        <w:tc>
          <w:tcPr>
            <w:tcW w:w="3260" w:type="dxa"/>
          </w:tcPr>
          <w:p w:rsidR="00811525" w:rsidRPr="00C4139B" w:rsidRDefault="00811525" w:rsidP="00811525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4139B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แผนงานสร้างความเข้มแข็งของชุมชน</w:t>
            </w:r>
          </w:p>
        </w:tc>
        <w:tc>
          <w:tcPr>
            <w:tcW w:w="1985" w:type="dxa"/>
          </w:tcPr>
          <w:p w:rsidR="00811525" w:rsidRPr="00C4139B" w:rsidRDefault="00811525" w:rsidP="0068290A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สำนักปลัด/กองสวัสดิการสังคม</w:t>
            </w:r>
          </w:p>
        </w:tc>
        <w:tc>
          <w:tcPr>
            <w:tcW w:w="1276" w:type="dxa"/>
          </w:tcPr>
          <w:p w:rsidR="00811525" w:rsidRPr="00C4139B" w:rsidRDefault="00811525" w:rsidP="00E637AC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11525" w:rsidTr="00824B1D">
        <w:tc>
          <w:tcPr>
            <w:tcW w:w="675" w:type="dxa"/>
          </w:tcPr>
          <w:p w:rsidR="00811525" w:rsidRPr="00C4139B" w:rsidRDefault="00811525" w:rsidP="00811525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52" w:type="dxa"/>
          </w:tcPr>
          <w:p w:rsidR="00811525" w:rsidRPr="00C4139B" w:rsidRDefault="00811525" w:rsidP="00811525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811525" w:rsidRPr="00C4139B" w:rsidRDefault="00811525" w:rsidP="00811525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ด้านบริการชุมชนและสังคม</w:t>
            </w:r>
          </w:p>
        </w:tc>
        <w:tc>
          <w:tcPr>
            <w:tcW w:w="3260" w:type="dxa"/>
          </w:tcPr>
          <w:p w:rsidR="00811525" w:rsidRPr="00C4139B" w:rsidRDefault="00811525" w:rsidP="00811525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4139B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แผนงานการศาสนา วัฒนธรรมและนันทนาการ</w:t>
            </w:r>
          </w:p>
        </w:tc>
        <w:tc>
          <w:tcPr>
            <w:tcW w:w="1985" w:type="dxa"/>
          </w:tcPr>
          <w:p w:rsidR="00811525" w:rsidRPr="00C4139B" w:rsidRDefault="00B95B4E" w:rsidP="0068290A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กองการศึกษาฯ</w:t>
            </w:r>
          </w:p>
        </w:tc>
        <w:tc>
          <w:tcPr>
            <w:tcW w:w="1276" w:type="dxa"/>
          </w:tcPr>
          <w:p w:rsidR="00811525" w:rsidRPr="00C4139B" w:rsidRDefault="00811525" w:rsidP="00E637AC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811525" w:rsidTr="00824B1D">
        <w:tc>
          <w:tcPr>
            <w:tcW w:w="675" w:type="dxa"/>
          </w:tcPr>
          <w:p w:rsidR="00811525" w:rsidRPr="00C4139B" w:rsidRDefault="00811525" w:rsidP="00811525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52" w:type="dxa"/>
          </w:tcPr>
          <w:p w:rsidR="00811525" w:rsidRPr="00C4139B" w:rsidRDefault="00811525" w:rsidP="00811525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52" w:type="dxa"/>
          </w:tcPr>
          <w:p w:rsidR="00811525" w:rsidRPr="00C4139B" w:rsidRDefault="00811525" w:rsidP="00811525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ด้านการดำเนินงานอื่น</w:t>
            </w:r>
          </w:p>
        </w:tc>
        <w:tc>
          <w:tcPr>
            <w:tcW w:w="3260" w:type="dxa"/>
          </w:tcPr>
          <w:p w:rsidR="00811525" w:rsidRPr="00C4139B" w:rsidRDefault="00811525" w:rsidP="00811525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4139B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แผนงานงบกลาง</w:t>
            </w:r>
          </w:p>
        </w:tc>
        <w:tc>
          <w:tcPr>
            <w:tcW w:w="1985" w:type="dxa"/>
          </w:tcPr>
          <w:p w:rsidR="00811525" w:rsidRPr="00C4139B" w:rsidRDefault="00E0421C" w:rsidP="0068290A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กองสวัสดิการสังคม</w:t>
            </w:r>
          </w:p>
        </w:tc>
        <w:tc>
          <w:tcPr>
            <w:tcW w:w="1276" w:type="dxa"/>
          </w:tcPr>
          <w:p w:rsidR="00811525" w:rsidRPr="00C4139B" w:rsidRDefault="00811525" w:rsidP="00E637AC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11525" w:rsidRPr="00EE7CC8" w:rsidTr="00824B1D">
        <w:tc>
          <w:tcPr>
            <w:tcW w:w="675" w:type="dxa"/>
          </w:tcPr>
          <w:p w:rsidR="00811525" w:rsidRPr="00E637AC" w:rsidRDefault="00811525" w:rsidP="00811525">
            <w:pPr>
              <w:pStyle w:val="a5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637A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0525" w:type="dxa"/>
            <w:gridSpan w:val="5"/>
          </w:tcPr>
          <w:p w:rsidR="00811525" w:rsidRPr="00C4139B" w:rsidRDefault="00811525" w:rsidP="00811525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C4139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การส่งเสริมการดำเนินชีวิตตามหลักปรั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</w:t>
            </w:r>
            <w:r w:rsidRPr="00C4139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ญาเศรษฐกิจพอเพียง</w:t>
            </w:r>
          </w:p>
        </w:tc>
      </w:tr>
      <w:tr w:rsidR="0068290A" w:rsidTr="00824B1D">
        <w:tc>
          <w:tcPr>
            <w:tcW w:w="675" w:type="dxa"/>
          </w:tcPr>
          <w:p w:rsidR="0068290A" w:rsidRPr="00C4139B" w:rsidRDefault="0068290A" w:rsidP="0068290A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52" w:type="dxa"/>
          </w:tcPr>
          <w:p w:rsidR="0068290A" w:rsidRPr="00C4139B" w:rsidRDefault="0068290A" w:rsidP="0068290A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52" w:type="dxa"/>
          </w:tcPr>
          <w:p w:rsidR="0068290A" w:rsidRPr="00C4139B" w:rsidRDefault="0068290A" w:rsidP="0068290A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ด้านการเศรษฐกิจ</w:t>
            </w:r>
          </w:p>
        </w:tc>
        <w:tc>
          <w:tcPr>
            <w:tcW w:w="3260" w:type="dxa"/>
          </w:tcPr>
          <w:p w:rsidR="0068290A" w:rsidRPr="00C4139B" w:rsidRDefault="0068290A" w:rsidP="0068290A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4139B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แผนงานการเกษตร</w:t>
            </w:r>
          </w:p>
        </w:tc>
        <w:tc>
          <w:tcPr>
            <w:tcW w:w="1985" w:type="dxa"/>
          </w:tcPr>
          <w:p w:rsidR="0068290A" w:rsidRPr="00C4139B" w:rsidRDefault="0068290A" w:rsidP="0068290A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  <w:tc>
          <w:tcPr>
            <w:tcW w:w="1276" w:type="dxa"/>
          </w:tcPr>
          <w:p w:rsidR="0068290A" w:rsidRPr="00C4139B" w:rsidRDefault="0068290A" w:rsidP="0068290A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68290A" w:rsidRPr="00C4139B" w:rsidTr="00824B1D">
        <w:tc>
          <w:tcPr>
            <w:tcW w:w="675" w:type="dxa"/>
          </w:tcPr>
          <w:p w:rsidR="0068290A" w:rsidRPr="00E637AC" w:rsidRDefault="0068290A" w:rsidP="0068290A">
            <w:pPr>
              <w:pStyle w:val="a5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637A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0525" w:type="dxa"/>
            <w:gridSpan w:val="5"/>
          </w:tcPr>
          <w:p w:rsidR="0068290A" w:rsidRPr="00C4139B" w:rsidRDefault="0068290A" w:rsidP="0068290A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C4139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การบริหารจัดการตามหลัก</w:t>
            </w:r>
            <w:proofErr w:type="spellStart"/>
            <w:r w:rsidRPr="00C4139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ธรรมาภิ</w:t>
            </w:r>
            <w:proofErr w:type="spellEnd"/>
            <w:r w:rsidRPr="00C4139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บาล</w:t>
            </w:r>
          </w:p>
        </w:tc>
      </w:tr>
      <w:tr w:rsidR="0068290A" w:rsidTr="00824B1D">
        <w:tc>
          <w:tcPr>
            <w:tcW w:w="675" w:type="dxa"/>
          </w:tcPr>
          <w:p w:rsidR="0068290A" w:rsidRPr="00C4139B" w:rsidRDefault="0068290A" w:rsidP="0068290A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52" w:type="dxa"/>
          </w:tcPr>
          <w:p w:rsidR="0068290A" w:rsidRPr="00C4139B" w:rsidRDefault="0068290A" w:rsidP="0068290A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52" w:type="dxa"/>
          </w:tcPr>
          <w:p w:rsidR="0068290A" w:rsidRPr="00C4139B" w:rsidRDefault="0068290A" w:rsidP="0068290A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ด้านบริหารทั่วไป</w:t>
            </w:r>
          </w:p>
        </w:tc>
        <w:tc>
          <w:tcPr>
            <w:tcW w:w="3260" w:type="dxa"/>
          </w:tcPr>
          <w:p w:rsidR="0068290A" w:rsidRPr="00C4139B" w:rsidRDefault="0068290A" w:rsidP="0068290A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4139B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แผนงานบริหารทั่วไป</w:t>
            </w:r>
          </w:p>
        </w:tc>
        <w:tc>
          <w:tcPr>
            <w:tcW w:w="1985" w:type="dxa"/>
          </w:tcPr>
          <w:p w:rsidR="0068290A" w:rsidRPr="00C4139B" w:rsidRDefault="0068290A" w:rsidP="0068290A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  <w:tc>
          <w:tcPr>
            <w:tcW w:w="1276" w:type="dxa"/>
          </w:tcPr>
          <w:p w:rsidR="0068290A" w:rsidRPr="00C4139B" w:rsidRDefault="0068290A" w:rsidP="0068290A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68290A" w:rsidTr="00824B1D">
        <w:tc>
          <w:tcPr>
            <w:tcW w:w="675" w:type="dxa"/>
          </w:tcPr>
          <w:p w:rsidR="0068290A" w:rsidRPr="00C4139B" w:rsidRDefault="0068290A" w:rsidP="0068290A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52" w:type="dxa"/>
          </w:tcPr>
          <w:p w:rsidR="0068290A" w:rsidRPr="00C4139B" w:rsidRDefault="0068290A" w:rsidP="0068290A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52" w:type="dxa"/>
          </w:tcPr>
          <w:p w:rsidR="0068290A" w:rsidRPr="00C4139B" w:rsidRDefault="0068290A" w:rsidP="0068290A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ด้านบริหารทั่วไป</w:t>
            </w:r>
          </w:p>
        </w:tc>
        <w:tc>
          <w:tcPr>
            <w:tcW w:w="3260" w:type="dxa"/>
          </w:tcPr>
          <w:p w:rsidR="0068290A" w:rsidRPr="00C4139B" w:rsidRDefault="0068290A" w:rsidP="0068290A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4139B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แผนงานการรักษาความสงบภายใน</w:t>
            </w:r>
          </w:p>
        </w:tc>
        <w:tc>
          <w:tcPr>
            <w:tcW w:w="1985" w:type="dxa"/>
          </w:tcPr>
          <w:p w:rsidR="0068290A" w:rsidRPr="00C4139B" w:rsidRDefault="0068290A" w:rsidP="0068290A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  <w:tc>
          <w:tcPr>
            <w:tcW w:w="1276" w:type="dxa"/>
          </w:tcPr>
          <w:p w:rsidR="0068290A" w:rsidRPr="00C4139B" w:rsidRDefault="0068290A" w:rsidP="0068290A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68290A" w:rsidTr="00824B1D">
        <w:tc>
          <w:tcPr>
            <w:tcW w:w="675" w:type="dxa"/>
          </w:tcPr>
          <w:p w:rsidR="0068290A" w:rsidRPr="00C4139B" w:rsidRDefault="0068290A" w:rsidP="0068290A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52" w:type="dxa"/>
          </w:tcPr>
          <w:p w:rsidR="0068290A" w:rsidRPr="00C4139B" w:rsidRDefault="0068290A" w:rsidP="0068290A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52" w:type="dxa"/>
          </w:tcPr>
          <w:p w:rsidR="0068290A" w:rsidRPr="00C4139B" w:rsidRDefault="0068290A" w:rsidP="0068290A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ด้านบริการชุมชนและสังคม</w:t>
            </w:r>
          </w:p>
        </w:tc>
        <w:tc>
          <w:tcPr>
            <w:tcW w:w="3260" w:type="dxa"/>
          </w:tcPr>
          <w:p w:rsidR="0068290A" w:rsidRPr="00C4139B" w:rsidRDefault="0068290A" w:rsidP="0068290A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4139B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แผนงานเคหะและชุมชน</w:t>
            </w:r>
          </w:p>
        </w:tc>
        <w:tc>
          <w:tcPr>
            <w:tcW w:w="1985" w:type="dxa"/>
          </w:tcPr>
          <w:p w:rsidR="0068290A" w:rsidRPr="00C4139B" w:rsidRDefault="0068290A" w:rsidP="0068290A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  <w:tc>
          <w:tcPr>
            <w:tcW w:w="1276" w:type="dxa"/>
          </w:tcPr>
          <w:p w:rsidR="0068290A" w:rsidRPr="00C4139B" w:rsidRDefault="0068290A" w:rsidP="0068290A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68290A" w:rsidRPr="00E20A54" w:rsidTr="00824B1D">
        <w:trPr>
          <w:trHeight w:val="403"/>
        </w:trPr>
        <w:tc>
          <w:tcPr>
            <w:tcW w:w="675" w:type="dxa"/>
          </w:tcPr>
          <w:p w:rsidR="0068290A" w:rsidRPr="00E637AC" w:rsidRDefault="0068290A" w:rsidP="0068290A">
            <w:pPr>
              <w:pStyle w:val="a5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637A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0525" w:type="dxa"/>
            <w:gridSpan w:val="5"/>
          </w:tcPr>
          <w:p w:rsidR="0068290A" w:rsidRPr="00E20A54" w:rsidRDefault="0068290A" w:rsidP="0068290A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20A5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การจัดการด้านทรัพยากรธรรมชาติสิ่งแวดล้อมและการอนุรักษ์วัฒนธรรม ภูมิปัญญาท้องถิ่น</w:t>
            </w:r>
          </w:p>
        </w:tc>
      </w:tr>
      <w:tr w:rsidR="00E637AC" w:rsidRPr="00E20A54" w:rsidTr="00824B1D">
        <w:tc>
          <w:tcPr>
            <w:tcW w:w="675" w:type="dxa"/>
          </w:tcPr>
          <w:p w:rsidR="00E637AC" w:rsidRPr="00E20A54" w:rsidRDefault="00E637AC" w:rsidP="00E637AC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52" w:type="dxa"/>
          </w:tcPr>
          <w:p w:rsidR="00E637AC" w:rsidRPr="00E20A54" w:rsidRDefault="00E637AC" w:rsidP="00E637AC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52" w:type="dxa"/>
          </w:tcPr>
          <w:p w:rsidR="00E637AC" w:rsidRPr="00E20A54" w:rsidRDefault="00E637AC" w:rsidP="00E637AC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ด้านการเศรษฐกิจ</w:t>
            </w:r>
          </w:p>
        </w:tc>
        <w:tc>
          <w:tcPr>
            <w:tcW w:w="3260" w:type="dxa"/>
          </w:tcPr>
          <w:p w:rsidR="00E637AC" w:rsidRPr="00E20A54" w:rsidRDefault="00E637AC" w:rsidP="00E637AC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0A54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แผนงานการเกษตร</w:t>
            </w:r>
          </w:p>
        </w:tc>
        <w:tc>
          <w:tcPr>
            <w:tcW w:w="1985" w:type="dxa"/>
          </w:tcPr>
          <w:p w:rsidR="00E637AC" w:rsidRPr="00C4139B" w:rsidRDefault="00E637AC" w:rsidP="00E637AC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  <w:tc>
          <w:tcPr>
            <w:tcW w:w="1276" w:type="dxa"/>
          </w:tcPr>
          <w:p w:rsidR="00E637AC" w:rsidRPr="00E20A54" w:rsidRDefault="00E637AC" w:rsidP="00E637AC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E637AC" w:rsidRPr="00E20A54" w:rsidTr="00824B1D">
        <w:tc>
          <w:tcPr>
            <w:tcW w:w="675" w:type="dxa"/>
          </w:tcPr>
          <w:p w:rsidR="00E637AC" w:rsidRPr="00E20A54" w:rsidRDefault="00E637AC" w:rsidP="00E637AC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52" w:type="dxa"/>
          </w:tcPr>
          <w:p w:rsidR="00E637AC" w:rsidRPr="00E20A54" w:rsidRDefault="00E637AC" w:rsidP="00E637AC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52" w:type="dxa"/>
          </w:tcPr>
          <w:p w:rsidR="00E637AC" w:rsidRPr="00E20A54" w:rsidRDefault="00E637AC" w:rsidP="00E637AC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ด้านบริการชุมชนและสังคม</w:t>
            </w:r>
          </w:p>
        </w:tc>
        <w:tc>
          <w:tcPr>
            <w:tcW w:w="3260" w:type="dxa"/>
          </w:tcPr>
          <w:p w:rsidR="00E637AC" w:rsidRPr="00E20A54" w:rsidRDefault="00E637AC" w:rsidP="00E637AC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0A54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แผนงานเคหะและชุมน</w:t>
            </w:r>
          </w:p>
        </w:tc>
        <w:tc>
          <w:tcPr>
            <w:tcW w:w="1985" w:type="dxa"/>
          </w:tcPr>
          <w:p w:rsidR="00E637AC" w:rsidRPr="00C4139B" w:rsidRDefault="00E637AC" w:rsidP="00E637AC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  <w:tc>
          <w:tcPr>
            <w:tcW w:w="1276" w:type="dxa"/>
          </w:tcPr>
          <w:p w:rsidR="00E637AC" w:rsidRPr="00E20A54" w:rsidRDefault="00E637AC" w:rsidP="00E637AC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E637AC" w:rsidRPr="00E20A54" w:rsidTr="00824B1D">
        <w:tc>
          <w:tcPr>
            <w:tcW w:w="675" w:type="dxa"/>
          </w:tcPr>
          <w:p w:rsidR="00E637AC" w:rsidRPr="00E20A54" w:rsidRDefault="00E637AC" w:rsidP="00E637AC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52" w:type="dxa"/>
          </w:tcPr>
          <w:p w:rsidR="00E637AC" w:rsidRPr="00E20A54" w:rsidRDefault="00E637AC" w:rsidP="00E637AC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52" w:type="dxa"/>
          </w:tcPr>
          <w:p w:rsidR="00E637AC" w:rsidRPr="00E20A54" w:rsidRDefault="00E637AC" w:rsidP="00E637AC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ด้านบริการชุมชนและสังคม</w:t>
            </w:r>
          </w:p>
        </w:tc>
        <w:tc>
          <w:tcPr>
            <w:tcW w:w="3260" w:type="dxa"/>
          </w:tcPr>
          <w:p w:rsidR="00E637AC" w:rsidRPr="00E20A54" w:rsidRDefault="00E637AC" w:rsidP="00E637AC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0A54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แผนงานการศาสนา วัฒนธรรมและนันทนาการ</w:t>
            </w:r>
          </w:p>
        </w:tc>
        <w:tc>
          <w:tcPr>
            <w:tcW w:w="1985" w:type="dxa"/>
          </w:tcPr>
          <w:p w:rsidR="00E637AC" w:rsidRPr="00C4139B" w:rsidRDefault="00E637AC" w:rsidP="00E637AC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กองการศึกษาฯ</w:t>
            </w:r>
          </w:p>
        </w:tc>
        <w:tc>
          <w:tcPr>
            <w:tcW w:w="1276" w:type="dxa"/>
          </w:tcPr>
          <w:p w:rsidR="00E637AC" w:rsidRPr="00E20A54" w:rsidRDefault="00E637AC" w:rsidP="00E637AC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E637AC" w:rsidRPr="00E20A54" w:rsidTr="00824B1D">
        <w:tc>
          <w:tcPr>
            <w:tcW w:w="675" w:type="dxa"/>
          </w:tcPr>
          <w:p w:rsidR="00E637AC" w:rsidRPr="00E637AC" w:rsidRDefault="00E637AC" w:rsidP="00E637AC">
            <w:pPr>
              <w:pStyle w:val="a5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637A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52" w:type="dxa"/>
          </w:tcPr>
          <w:p w:rsidR="00E637AC" w:rsidRPr="00E637AC" w:rsidRDefault="00E637AC" w:rsidP="00E637AC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637A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4 ยุทธศาสตร์</w:t>
            </w:r>
          </w:p>
        </w:tc>
        <w:tc>
          <w:tcPr>
            <w:tcW w:w="2552" w:type="dxa"/>
          </w:tcPr>
          <w:p w:rsidR="00E637AC" w:rsidRPr="00AE0E88" w:rsidRDefault="00AE0E88" w:rsidP="00AE0E88">
            <w:pPr>
              <w:pStyle w:val="a5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E0E8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4 ด้าน</w:t>
            </w:r>
          </w:p>
        </w:tc>
        <w:tc>
          <w:tcPr>
            <w:tcW w:w="3260" w:type="dxa"/>
          </w:tcPr>
          <w:p w:rsidR="00E637AC" w:rsidRPr="00AE0E88" w:rsidRDefault="00AE0E88" w:rsidP="00AE0E88">
            <w:pPr>
              <w:pStyle w:val="a5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E0E8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11 แผนงาน</w:t>
            </w:r>
          </w:p>
        </w:tc>
        <w:tc>
          <w:tcPr>
            <w:tcW w:w="1985" w:type="dxa"/>
          </w:tcPr>
          <w:p w:rsidR="00E637AC" w:rsidRPr="00E20A54" w:rsidRDefault="00AE0E88" w:rsidP="00AE0E88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</w:tcPr>
          <w:p w:rsidR="00E637AC" w:rsidRPr="00E20A54" w:rsidRDefault="00AE0E88" w:rsidP="00AE0E88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</w:tr>
    </w:tbl>
    <w:p w:rsidR="009E1B92" w:rsidRDefault="009E1B92" w:rsidP="00CA2D5F">
      <w:pPr>
        <w:jc w:val="right"/>
        <w:rPr>
          <w:rFonts w:ascii="TH SarabunPSK" w:hAnsi="TH SarabunPSK" w:cs="TH SarabunPSK" w:hint="cs"/>
          <w:sz w:val="32"/>
          <w:szCs w:val="32"/>
        </w:rPr>
      </w:pPr>
    </w:p>
    <w:p w:rsidR="00D80EE5" w:rsidRDefault="009E1B92" w:rsidP="00CA2D5F">
      <w:pPr>
        <w:jc w:val="right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>44</w:t>
      </w:r>
    </w:p>
    <w:sectPr w:rsidR="00D80E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261166"/>
    <w:multiLevelType w:val="hybridMultilevel"/>
    <w:tmpl w:val="DFB8281E"/>
    <w:lvl w:ilvl="0" w:tplc="C0A4C96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EE5"/>
    <w:rsid w:val="000157CB"/>
    <w:rsid w:val="001C1E80"/>
    <w:rsid w:val="003402DC"/>
    <w:rsid w:val="0068290A"/>
    <w:rsid w:val="00811525"/>
    <w:rsid w:val="00824B1D"/>
    <w:rsid w:val="009E1B92"/>
    <w:rsid w:val="00AE0E88"/>
    <w:rsid w:val="00B95B4E"/>
    <w:rsid w:val="00C4139B"/>
    <w:rsid w:val="00CA2D5F"/>
    <w:rsid w:val="00D80EE5"/>
    <w:rsid w:val="00DA1406"/>
    <w:rsid w:val="00E0421C"/>
    <w:rsid w:val="00E20A54"/>
    <w:rsid w:val="00E637AC"/>
    <w:rsid w:val="00EE7CC8"/>
    <w:rsid w:val="00FD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EE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EE5"/>
    <w:pPr>
      <w:ind w:left="720"/>
      <w:contextualSpacing/>
    </w:pPr>
  </w:style>
  <w:style w:type="table" w:styleId="a4">
    <w:name w:val="Table Grid"/>
    <w:basedOn w:val="a1"/>
    <w:uiPriority w:val="59"/>
    <w:rsid w:val="00D80E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C4139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EE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EE5"/>
    <w:pPr>
      <w:ind w:left="720"/>
      <w:contextualSpacing/>
    </w:pPr>
  </w:style>
  <w:style w:type="table" w:styleId="a4">
    <w:name w:val="Table Grid"/>
    <w:basedOn w:val="a1"/>
    <w:uiPriority w:val="59"/>
    <w:rsid w:val="00D80E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C413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mY-Com</cp:lastModifiedBy>
  <cp:revision>15</cp:revision>
  <dcterms:created xsi:type="dcterms:W3CDTF">2016-11-01T06:28:00Z</dcterms:created>
  <dcterms:modified xsi:type="dcterms:W3CDTF">2016-11-02T02:00:00Z</dcterms:modified>
</cp:coreProperties>
</file>