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E3" w:rsidRDefault="00606CE3" w:rsidP="00606CE3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06CE3" w:rsidRPr="00606CE3" w:rsidRDefault="00606CE3" w:rsidP="00606CE3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06CE3">
        <w:rPr>
          <w:rFonts w:ascii="TH SarabunPSK" w:hAnsi="TH SarabunPSK" w:cs="TH SarabunPSK" w:hint="cs"/>
          <w:b/>
          <w:bCs/>
          <w:sz w:val="48"/>
          <w:szCs w:val="48"/>
          <w:cs/>
        </w:rPr>
        <w:t>ส่วน</w:t>
      </w:r>
      <w:r w:rsidRPr="00606CE3">
        <w:rPr>
          <w:rFonts w:ascii="TH SarabunPSK" w:hAnsi="TH SarabunPSK" w:cs="TH SarabunPSK"/>
          <w:b/>
          <w:bCs/>
          <w:sz w:val="48"/>
          <w:szCs w:val="48"/>
          <w:cs/>
        </w:rPr>
        <w:t xml:space="preserve">ที่ </w:t>
      </w:r>
      <w:r w:rsidRPr="00606CE3">
        <w:rPr>
          <w:rFonts w:ascii="TH SarabunPSK" w:hAnsi="TH SarabunPSK" w:cs="TH SarabunPSK" w:hint="cs"/>
          <w:b/>
          <w:bCs/>
          <w:sz w:val="48"/>
          <w:szCs w:val="48"/>
          <w:cs/>
        </w:rPr>
        <w:t>๑</w:t>
      </w:r>
    </w:p>
    <w:p w:rsidR="00606CE3" w:rsidRPr="00606CE3" w:rsidRDefault="00606CE3" w:rsidP="00606CE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06CE3">
        <w:rPr>
          <w:rFonts w:ascii="TH SarabunPSK" w:hAnsi="TH SarabunPSK" w:cs="TH SarabunPSK"/>
          <w:b/>
          <w:bCs/>
          <w:sz w:val="40"/>
          <w:szCs w:val="40"/>
          <w:cs/>
        </w:rPr>
        <w:t>ข้อมูลสภาพทั่วไป</w:t>
      </w:r>
      <w:r w:rsidRPr="00606CE3">
        <w:rPr>
          <w:rFonts w:ascii="TH SarabunPSK" w:hAnsi="TH SarabunPSK" w:cs="TH SarabunPSK" w:hint="cs"/>
          <w:b/>
          <w:bCs/>
          <w:sz w:val="40"/>
          <w:szCs w:val="40"/>
          <w:cs/>
        </w:rPr>
        <w:t>และข้อมูลพื้นฐาน</w:t>
      </w:r>
    </w:p>
    <w:p w:rsidR="00606CE3" w:rsidRPr="0038796A" w:rsidRDefault="00606CE3" w:rsidP="00606CE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๑. </w:t>
      </w:r>
      <w:r w:rsidRPr="0038796A">
        <w:rPr>
          <w:rFonts w:ascii="TH SarabunPSK" w:hAnsi="TH SarabunPSK" w:cs="TH SarabunPSK"/>
          <w:b/>
          <w:bCs/>
          <w:sz w:val="36"/>
          <w:szCs w:val="36"/>
          <w:cs/>
        </w:rPr>
        <w:t>ข้อมูลสภาพทั่วไป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ของตำบลบุกระสัง</w:t>
      </w:r>
    </w:p>
    <w:p w:rsidR="00606CE3" w:rsidRPr="0038796A" w:rsidRDefault="00606CE3" w:rsidP="00606CE3">
      <w:pPr>
        <w:jc w:val="both"/>
        <w:rPr>
          <w:rFonts w:ascii="TH SarabunPSK" w:hAnsi="TH SarabunPSK" w:cs="TH SarabunPSK"/>
          <w:sz w:val="8"/>
          <w:szCs w:val="8"/>
        </w:rPr>
      </w:pPr>
    </w:p>
    <w:p w:rsidR="00606CE3" w:rsidRPr="0038796A" w:rsidRDefault="00606CE3" w:rsidP="00606CE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ประวัติและความเป็นมาพอสังเขป</w:t>
      </w:r>
    </w:p>
    <w:p w:rsidR="00606CE3" w:rsidRPr="0038796A" w:rsidRDefault="00606CE3" w:rsidP="00606CE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  <w:t>เดิม</w:t>
      </w:r>
      <w:r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>
        <w:rPr>
          <w:rFonts w:ascii="TH SarabunPSK" w:hAnsi="TH SarabunPSK" w:cs="TH SarabunPSK"/>
          <w:sz w:val="32"/>
          <w:szCs w:val="32"/>
          <w:cs/>
        </w:rPr>
        <w:t xml:space="preserve"> อยู่ในเขตพื้นที่ของตำบล</w:t>
      </w:r>
      <w:r>
        <w:rPr>
          <w:rFonts w:ascii="TH SarabunPSK" w:hAnsi="TH SarabunPSK" w:cs="TH SarabunPSK" w:hint="cs"/>
          <w:sz w:val="32"/>
          <w:szCs w:val="32"/>
          <w:cs/>
        </w:rPr>
        <w:t>ทุ่งกระตาดพัฒนา</w:t>
      </w:r>
      <w:r>
        <w:rPr>
          <w:rFonts w:ascii="TH SarabunPSK" w:hAnsi="TH SarabunPSK" w:cs="TH SarabunPSK"/>
          <w:sz w:val="32"/>
          <w:szCs w:val="32"/>
          <w:cs/>
        </w:rPr>
        <w:t xml:space="preserve"> อำเภอ</w:t>
      </w:r>
      <w:r>
        <w:rPr>
          <w:rFonts w:ascii="TH SarabunPSK" w:hAnsi="TH SarabunPSK" w:cs="TH SarabunPSK" w:hint="cs"/>
          <w:sz w:val="32"/>
          <w:szCs w:val="32"/>
          <w:cs/>
        </w:rPr>
        <w:t>หนองกี่</w:t>
      </w:r>
      <w:r>
        <w:rPr>
          <w:rFonts w:ascii="TH SarabunPSK" w:hAnsi="TH SarabunPSK" w:cs="TH SarabunPSK"/>
          <w:sz w:val="32"/>
          <w:szCs w:val="32"/>
          <w:cs/>
        </w:rPr>
        <w:t xml:space="preserve"> 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บุรีรัมย์ต่อมา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ได้แยกออกมาตั้งเป็น </w:t>
      </w: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ตำบล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”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และม</w:t>
      </w:r>
      <w:r>
        <w:rPr>
          <w:rFonts w:ascii="TH SarabunPSK" w:hAnsi="TH SarabunPSK" w:cs="TH SarabunPSK"/>
          <w:sz w:val="32"/>
          <w:szCs w:val="32"/>
          <w:cs/>
        </w:rPr>
        <w:t xml:space="preserve">ีหมู่บ้านในความรับผิดชอบ จำนวน </w:t>
      </w:r>
      <w:r w:rsidR="00D65EB0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หมู่บ้าน</w:t>
      </w:r>
    </w:p>
    <w:p w:rsidR="00606CE3" w:rsidRPr="0038796A" w:rsidRDefault="00606CE3" w:rsidP="00606CE3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จนกระ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ทั่ง </w:t>
      </w:r>
      <w:r w:rsidR="00D65EB0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65EB0">
        <w:rPr>
          <w:rFonts w:ascii="TH SarabunPSK" w:hAnsi="TH SarabunPSK" w:cs="TH SarabunPSK" w:hint="cs"/>
          <w:sz w:val="32"/>
          <w:szCs w:val="32"/>
          <w:cs/>
        </w:rPr>
        <w:t>๒๕๓๘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จึงได้จัดตั้งเป็น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ลบุกระสัง</w:t>
      </w:r>
      <w:r w:rsidR="00D65EB0">
        <w:rPr>
          <w:rFonts w:ascii="TH SarabunPSK" w:hAnsi="TH SarabunPSK" w:cs="TH SarabunPSK"/>
          <w:sz w:val="32"/>
          <w:szCs w:val="32"/>
          <w:cs/>
        </w:rPr>
        <w:t xml:space="preserve"> ปัจจุบันมีหมู่บ้านทั้งสิ้น </w:t>
      </w:r>
      <w:r w:rsidR="00D65EB0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หมู่บ้าน</w:t>
      </w:r>
    </w:p>
    <w:p w:rsidR="00606CE3" w:rsidRPr="0038796A" w:rsidRDefault="00606CE3" w:rsidP="00606CE3">
      <w:pPr>
        <w:jc w:val="both"/>
        <w:rPr>
          <w:rFonts w:ascii="TH SarabunPSK" w:hAnsi="TH SarabunPSK" w:cs="TH SarabunPSK"/>
          <w:sz w:val="16"/>
          <w:szCs w:val="16"/>
        </w:rPr>
      </w:pPr>
    </w:p>
    <w:p w:rsidR="00606CE3" w:rsidRPr="0038796A" w:rsidRDefault="00606CE3" w:rsidP="00606CE3">
      <w:pPr>
        <w:jc w:val="both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ที่ตั้งและอาณาเขต</w:t>
      </w:r>
    </w:p>
    <w:p w:rsidR="00606CE3" w:rsidRPr="0038796A" w:rsidRDefault="00606CE3" w:rsidP="00606CE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องค์การบริหารส่วนตำบลบุกระสัง เป็นตำบลหนึ่งในสิบตำบลของอำเภอหนองกี่ จังหวัดบุรีรัมย์ อยู่ทางทิศตะวันตกของอำเภอหนองกี่ โดยมีถนนสายโชคชัย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 w:rsidR="00D65EB0">
        <w:rPr>
          <w:rFonts w:ascii="TH SarabunPSK" w:hAnsi="TH SarabunPSK" w:cs="TH SarabunPSK" w:hint="cs"/>
          <w:sz w:val="32"/>
          <w:szCs w:val="32"/>
          <w:cs/>
        </w:rPr>
        <w:t xml:space="preserve"> เดชอุดม (ทางหลวงหมายเลข ๒๔</w:t>
      </w:r>
      <w:r>
        <w:rPr>
          <w:rFonts w:ascii="TH SarabunPSK" w:hAnsi="TH SarabunPSK" w:cs="TH SarabunPSK" w:hint="cs"/>
          <w:sz w:val="32"/>
          <w:szCs w:val="32"/>
          <w:cs/>
        </w:rPr>
        <w:t>) ตัดผ่าน ตำบลบุกระส</w:t>
      </w:r>
      <w:r w:rsidR="00D65EB0">
        <w:rPr>
          <w:rFonts w:ascii="TH SarabunPSK" w:hAnsi="TH SarabunPSK" w:cs="TH SarabunPSK" w:hint="cs"/>
          <w:sz w:val="32"/>
          <w:szCs w:val="32"/>
          <w:cs/>
        </w:rPr>
        <w:t>ังห่างจากตัวอำเภอหนองกี่ประมาณ ๖ กิโลเมตร มีพื้นที่ทั้งหมด ๓๒ ตารางกิโลเมตร หรือประมาณ ๒๑,๒๙๓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ไร่ โดยมีอาณาเขตติดต่อกับตำบลต่างๆ ดังนี้ </w:t>
      </w:r>
    </w:p>
    <w:p w:rsidR="00606CE3" w:rsidRPr="0038796A" w:rsidRDefault="00606CE3" w:rsidP="00606CE3">
      <w:pPr>
        <w:jc w:val="thaiDistribute"/>
        <w:rPr>
          <w:rFonts w:ascii="TH SarabunPSK" w:hAnsi="TH SarabunPSK" w:cs="TH SarabunPSK"/>
          <w:sz w:val="4"/>
          <w:szCs w:val="4"/>
        </w:rPr>
      </w:pPr>
    </w:p>
    <w:p w:rsidR="00606CE3" w:rsidRPr="0038796A" w:rsidRDefault="00606CE3" w:rsidP="00606CE3">
      <w:pPr>
        <w:ind w:left="1560" w:hanging="1560"/>
        <w:jc w:val="thaiDistribute"/>
        <w:rPr>
          <w:rFonts w:ascii="TH SarabunPSK" w:hAnsi="TH SarabunPSK" w:cs="TH SarabunPSK"/>
          <w:b/>
          <w:bCs/>
          <w:sz w:val="8"/>
          <w:szCs w:val="8"/>
        </w:rPr>
      </w:pPr>
    </w:p>
    <w:p w:rsidR="00606CE3" w:rsidRPr="00570457" w:rsidRDefault="00606CE3" w:rsidP="00570457">
      <w:pPr>
        <w:ind w:left="1560" w:hanging="840"/>
        <w:jc w:val="thaiDistribute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ทิศเหนือ</w:t>
      </w:r>
      <w:r w:rsidRPr="003879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>ติดต่อกั</w:t>
      </w:r>
      <w:r>
        <w:rPr>
          <w:rFonts w:ascii="TH SarabunPSK" w:hAnsi="TH SarabunPSK" w:cs="TH SarabunPSK" w:hint="cs"/>
          <w:sz w:val="32"/>
          <w:szCs w:val="32"/>
          <w:cs/>
        </w:rPr>
        <w:t>บตำบลโคกสว่างและตำบลเย้ยปราสาท อำเภอหนองกี่  จังหวัดบุรีรัมย์</w:t>
      </w:r>
    </w:p>
    <w:p w:rsidR="00606CE3" w:rsidRPr="00A15C04" w:rsidRDefault="00606CE3" w:rsidP="00606CE3">
      <w:pPr>
        <w:pStyle w:val="a5"/>
        <w:ind w:left="2160" w:hanging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ทิศตะวันออก</w:t>
      </w:r>
      <w:r w:rsidRPr="0038796A">
        <w:rPr>
          <w:rFonts w:ascii="TH SarabunPSK" w:hAnsi="TH SarabunPSK" w:cs="TH SarabunPSK"/>
          <w:sz w:val="32"/>
          <w:szCs w:val="32"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>ติดต่อกับ</w:t>
      </w:r>
      <w:r>
        <w:rPr>
          <w:rFonts w:ascii="TH SarabunPSK" w:hAnsi="TH SarabunPSK" w:cs="TH SarabunPSK" w:hint="cs"/>
          <w:sz w:val="32"/>
          <w:szCs w:val="32"/>
          <w:cs/>
        </w:rPr>
        <w:t>ตำบลทุ่งกระตาดพัฒนาและตำบลเย้ยปราสาท  อำเภอหนองกี่  จังหวัดบุรีรัมย์</w:t>
      </w:r>
    </w:p>
    <w:p w:rsidR="00606CE3" w:rsidRPr="0038796A" w:rsidRDefault="00606CE3" w:rsidP="00606CE3">
      <w:pPr>
        <w:pStyle w:val="2"/>
        <w:ind w:left="216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ทิศใต้</w:t>
      </w:r>
      <w:r w:rsidRPr="0038796A">
        <w:rPr>
          <w:rFonts w:ascii="TH SarabunPSK" w:hAnsi="TH SarabunPSK" w:cs="TH SarabunPSK"/>
          <w:sz w:val="32"/>
          <w:szCs w:val="32"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>ติดต่อกั</w:t>
      </w:r>
      <w:r>
        <w:rPr>
          <w:rFonts w:ascii="TH SarabunPSK" w:hAnsi="TH SarabunPSK" w:cs="TH SarabunPSK" w:hint="cs"/>
          <w:sz w:val="32"/>
          <w:szCs w:val="32"/>
          <w:cs/>
        </w:rPr>
        <w:t>บตำบลทุ่งกระตาดพัฒนาและตำบล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ดอนอะ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ราง อำเภอหนองกี่  จังหวัดบุรีรัมย์</w:t>
      </w:r>
    </w:p>
    <w:p w:rsidR="003465BE" w:rsidRPr="00AE2CA4" w:rsidRDefault="00606CE3" w:rsidP="00AE2CA4">
      <w:pPr>
        <w:ind w:left="216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ทิศตะวันตก</w:t>
      </w:r>
      <w:r w:rsidRPr="0038796A">
        <w:rPr>
          <w:rFonts w:ascii="TH SarabunPSK" w:hAnsi="TH SarabunPSK" w:cs="TH SarabunPSK"/>
          <w:sz w:val="32"/>
          <w:szCs w:val="32"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>ติดต่อกับ</w:t>
      </w:r>
      <w:r>
        <w:rPr>
          <w:rFonts w:ascii="TH SarabunPSK" w:hAnsi="TH SarabunPSK" w:cs="TH SarabunPSK" w:hint="cs"/>
          <w:sz w:val="32"/>
          <w:szCs w:val="32"/>
          <w:cs/>
        </w:rPr>
        <w:t>ตำบลไทยเจริญและตำบลหนองบุญมาก อำเภอหนองบุญมาก จังหวัดนครราชสีมา</w:t>
      </w:r>
    </w:p>
    <w:p w:rsidR="00907A9A" w:rsidRPr="0038796A" w:rsidRDefault="00907A9A" w:rsidP="00907A9A">
      <w:pPr>
        <w:jc w:val="both"/>
        <w:rPr>
          <w:rFonts w:ascii="TH SarabunPSK" w:eastAsia="Calibri" w:hAnsi="TH SarabunPSK" w:cs="TH SarabunPSK"/>
          <w:sz w:val="32"/>
          <w:szCs w:val="32"/>
        </w:rPr>
      </w:pPr>
      <w:r w:rsidRPr="0038796A">
        <w:rPr>
          <w:rFonts w:ascii="TH SarabunPSK" w:eastAsia="Calibri" w:hAnsi="TH SarabunPSK" w:cs="TH SarabunPSK"/>
          <w:b/>
          <w:bCs/>
          <w:sz w:val="32"/>
          <w:szCs w:val="32"/>
          <w:cs/>
        </w:rPr>
        <w:t>ลักษณะภูมิประเทศ</w:t>
      </w:r>
    </w:p>
    <w:p w:rsidR="00907A9A" w:rsidRDefault="00907A9A" w:rsidP="00907A9A">
      <w:pPr>
        <w:jc w:val="both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  <w:t>ลักษณะ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พื้นที่ของตำบลบุกระสังเป็นที่ราบลุ่ม เป็นแอ่งในตอนกลางของตำบล ด้านทิศตะวันออกและด้านทิศตะวันตกเป็นที่สูงแล้วลาดต่ำลงมาสู่ตอนกลาง ด้านทิศเหนือและทิศใต้เป็นที่ราบ มีลำจักราชไหลผ่านทางด้านทิศเหนือ และมีบึงละหานอยู่ทางด้านทิศตะวันออกของตำบล สภาพดินโดยทั่วไปเป็นดินร่วนปนทราย ไม่ค่อยอุ้มน้ำเท่าที่ควร</w:t>
      </w:r>
    </w:p>
    <w:p w:rsidR="00AE2CA4" w:rsidRDefault="00AE2CA4" w:rsidP="00907A9A">
      <w:pPr>
        <w:spacing w:before="240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9165E" w:rsidRDefault="00A9165E" w:rsidP="00907A9A">
      <w:pPr>
        <w:spacing w:before="240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B75D4" w:rsidRDefault="008B75D4" w:rsidP="00907A9A">
      <w:pPr>
        <w:spacing w:before="240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B7126" w:rsidRDefault="004D3BE4" w:rsidP="004D3BE4">
      <w:pPr>
        <w:spacing w:before="240"/>
        <w:jc w:val="right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</w:t>
      </w:r>
    </w:p>
    <w:p w:rsidR="00907A9A" w:rsidRPr="0038796A" w:rsidRDefault="00907A9A" w:rsidP="00907A9A">
      <w:pPr>
        <w:spacing w:before="240"/>
        <w:jc w:val="both"/>
        <w:rPr>
          <w:rFonts w:ascii="TH SarabunPSK" w:eastAsia="Calibri" w:hAnsi="TH SarabunPSK" w:cs="TH SarabunPSK"/>
          <w:sz w:val="32"/>
          <w:szCs w:val="32"/>
        </w:rPr>
      </w:pPr>
      <w:r w:rsidRPr="0038796A">
        <w:rPr>
          <w:rFonts w:ascii="TH SarabunPSK" w:eastAsia="Calibri" w:hAnsi="TH SarabunPSK" w:cs="TH SarabunPSK"/>
          <w:b/>
          <w:bCs/>
          <w:sz w:val="32"/>
          <w:szCs w:val="32"/>
          <w:cs/>
        </w:rPr>
        <w:t>ลักษณะภูมิอากาศ</w:t>
      </w:r>
    </w:p>
    <w:p w:rsidR="00907A9A" w:rsidRPr="0038796A" w:rsidRDefault="00907A9A" w:rsidP="00907A9A">
      <w:pPr>
        <w:pStyle w:val="2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38796A">
        <w:rPr>
          <w:rFonts w:ascii="TH SarabunPSK" w:hAnsi="TH SarabunPSK" w:cs="TH SarabunPSK"/>
          <w:sz w:val="32"/>
          <w:szCs w:val="32"/>
          <w:cs/>
        </w:rPr>
        <w:t>ตั้งอยู่ในเขตอิทธิพลของลมมรสุม ซึ่งเกิดจากความแตกต่างของอุณหภูมิ หรือความกดอากาศระหว่างผืนแผ่นดินอันกว้างใหญ่ของทวีปเอเชีย ที่อยู่ทางเหนือขึ้นไปกับมหาสมุทรอินเดียและมหาสมุทรแปซิฟิกที่อยู่ตอนใต้ ทำให้เกิดลมประจำฤดูที่เรียกว่า “ลมมรสุม” โดยในฤดูฝนจะมีลมมรสุมตะวันตกเฉียงใต้พัดผ่าน พาเอาความชื้นมาด้วย ทำให้เกิดฝนตก แต่ปริมาณน้ำฝนมีไม่มากนัก เนื่องจากมีเทือกเขาสันกำแพงและเทือกเขาดงพญาเย็นกั้นอยู่ ส่วนในฤดูหนาวจะมีลมมรสุมตะวันออกเฉียงเหนือพัดผ่านนำเอาความหนาวเย็นและแห้งแล้งมาด้วยทำให้อุณหภูม</w:t>
      </w:r>
      <w:r>
        <w:rPr>
          <w:rFonts w:ascii="TH SarabunPSK" w:hAnsi="TH SarabunPSK" w:cs="TH SarabunPSK"/>
          <w:sz w:val="32"/>
          <w:szCs w:val="32"/>
          <w:cs/>
        </w:rPr>
        <w:t>ิลดลงโดยทั่วไ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</w:p>
    <w:p w:rsidR="00907A9A" w:rsidRDefault="00907A9A" w:rsidP="00606CE3">
      <w:pPr>
        <w:spacing w:before="240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ลักษณะ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ของแหล่งน้ำ</w:t>
      </w:r>
    </w:p>
    <w:p w:rsidR="00907A9A" w:rsidRPr="003465BE" w:rsidRDefault="00907A9A" w:rsidP="00606CE3">
      <w:pPr>
        <w:spacing w:before="240"/>
        <w:jc w:val="both"/>
        <w:rPr>
          <w:rFonts w:ascii="TH SarabunPSK" w:eastAsia="Calibri" w:hAnsi="TH SarabunPSK" w:cs="TH SarabunPSK"/>
          <w:sz w:val="32"/>
          <w:szCs w:val="32"/>
          <w:cs/>
        </w:rPr>
      </w:pPr>
      <w:r w:rsidRPr="003465BE">
        <w:rPr>
          <w:rFonts w:ascii="TH SarabunPSK" w:eastAsia="Calibri" w:hAnsi="TH SarabunPSK" w:cs="TH SarabunPSK" w:hint="cs"/>
          <w:sz w:val="32"/>
          <w:szCs w:val="32"/>
          <w:cs/>
        </w:rPr>
        <w:tab/>
        <w:t>ตำบลบุกระสังมีลักษณะแหล่งน้ำ</w:t>
      </w:r>
      <w:r w:rsidR="003465BE" w:rsidRPr="003465BE">
        <w:rPr>
          <w:rFonts w:ascii="TH SarabunPSK" w:eastAsia="Calibri" w:hAnsi="TH SarabunPSK" w:cs="TH SarabunPSK" w:hint="cs"/>
          <w:sz w:val="32"/>
          <w:szCs w:val="32"/>
          <w:cs/>
        </w:rPr>
        <w:t>ธรรมชาติและ</w:t>
      </w:r>
      <w:r w:rsidRPr="003465BE">
        <w:rPr>
          <w:rFonts w:ascii="TH SarabunPSK" w:eastAsia="Calibri" w:hAnsi="TH SarabunPSK" w:cs="TH SarabunPSK" w:hint="cs"/>
          <w:sz w:val="32"/>
          <w:szCs w:val="32"/>
          <w:cs/>
        </w:rPr>
        <w:t>สระน้ำขนาดเล็กมากมายและคลองส่งน้ำต่าง</w:t>
      </w:r>
      <w:r w:rsidR="003465BE" w:rsidRPr="003465BE">
        <w:rPr>
          <w:rFonts w:ascii="TH SarabunPSK" w:eastAsia="Calibri" w:hAnsi="TH SarabunPSK" w:cs="TH SarabunPSK" w:hint="cs"/>
          <w:sz w:val="32"/>
          <w:szCs w:val="32"/>
          <w:cs/>
        </w:rPr>
        <w:t>เช่น</w:t>
      </w:r>
      <w:r w:rsidRPr="003465BE">
        <w:rPr>
          <w:rFonts w:ascii="TH SarabunPSK" w:eastAsia="Calibri" w:hAnsi="TH SarabunPSK" w:cs="TH SarabunPSK" w:hint="cs"/>
          <w:sz w:val="32"/>
          <w:szCs w:val="32"/>
          <w:cs/>
        </w:rPr>
        <w:t xml:space="preserve">ลำจักราชบึงละหาน มาบลูกฟ้า </w:t>
      </w:r>
      <w:r w:rsidR="003465BE" w:rsidRPr="003465BE">
        <w:rPr>
          <w:rFonts w:ascii="TH SarabunPSK" w:hAnsi="TH SarabunPSK" w:cs="TH SarabunPSK"/>
          <w:sz w:val="32"/>
          <w:szCs w:val="32"/>
          <w:cs/>
        </w:rPr>
        <w:t>คลองดอนแต้ว</w:t>
      </w:r>
      <w:r w:rsidR="003465BE" w:rsidRPr="003465BE">
        <w:rPr>
          <w:rFonts w:ascii="TH SarabunPSK" w:hAnsi="TH SarabunPSK" w:cs="TH SarabunPSK" w:hint="cs"/>
          <w:sz w:val="32"/>
          <w:szCs w:val="32"/>
          <w:cs/>
        </w:rPr>
        <w:t xml:space="preserve"> คลอง</w:t>
      </w:r>
      <w:r w:rsidR="003465BE" w:rsidRPr="003465BE">
        <w:rPr>
          <w:rFonts w:ascii="TH SarabunPSK" w:hAnsi="TH SarabunPSK" w:cs="TH SarabunPSK"/>
          <w:sz w:val="32"/>
          <w:szCs w:val="32"/>
          <w:cs/>
        </w:rPr>
        <w:t xml:space="preserve">สระหนองกลางโคก </w:t>
      </w:r>
      <w:r w:rsidR="003465BE" w:rsidRPr="003465BE">
        <w:rPr>
          <w:rFonts w:ascii="TH SarabunPSK" w:eastAsia="Calibri" w:hAnsi="TH SarabunPSK" w:cs="TH SarabunPSK" w:hint="cs"/>
          <w:sz w:val="32"/>
          <w:szCs w:val="32"/>
          <w:cs/>
        </w:rPr>
        <w:t>ฯลฯ</w:t>
      </w:r>
    </w:p>
    <w:p w:rsidR="003465BE" w:rsidRDefault="003465BE" w:rsidP="003465BE">
      <w:pPr>
        <w:spacing w:before="240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ลักษณะ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ของไม้และป่าไม้</w:t>
      </w:r>
    </w:p>
    <w:p w:rsidR="00B7340C" w:rsidRPr="00AE2CA4" w:rsidRDefault="003465BE" w:rsidP="00606CE3">
      <w:pPr>
        <w:spacing w:before="240"/>
        <w:jc w:val="both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3465BE">
        <w:rPr>
          <w:rFonts w:ascii="TH SarabunPSK" w:eastAsia="Calibri" w:hAnsi="TH SarabunPSK" w:cs="TH SarabunPSK"/>
          <w:sz w:val="32"/>
          <w:szCs w:val="32"/>
          <w:cs/>
        </w:rPr>
        <w:t>ลักษณะ</w:t>
      </w:r>
      <w:r w:rsidRPr="003465BE">
        <w:rPr>
          <w:rFonts w:ascii="TH SarabunPSK" w:eastAsia="Calibri" w:hAnsi="TH SarabunPSK" w:cs="TH SarabunPSK" w:hint="cs"/>
          <w:sz w:val="32"/>
          <w:szCs w:val="32"/>
          <w:cs/>
        </w:rPr>
        <w:t>ของไม้และป่าไม้เป็นไม้ยืนต้นชนิดต่างๆมากมายและป่าสงวนหนองลูกควาย</w:t>
      </w:r>
    </w:p>
    <w:p w:rsidR="00606CE3" w:rsidRPr="00606CE3" w:rsidRDefault="00606CE3" w:rsidP="00606CE3">
      <w:pPr>
        <w:spacing w:before="240"/>
        <w:jc w:val="both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D5387D">
        <w:rPr>
          <w:rFonts w:ascii="TH SarabunPSK" w:hAnsi="TH SarabunPSK" w:cs="TH SarabunPSK"/>
          <w:b/>
          <w:bCs/>
          <w:sz w:val="36"/>
          <w:szCs w:val="36"/>
          <w:cs/>
        </w:rPr>
        <w:t>ด้านการ</w:t>
      </w:r>
      <w:r w:rsidRPr="00D5387D">
        <w:rPr>
          <w:rFonts w:ascii="TH SarabunPSK" w:hAnsi="TH SarabunPSK" w:cs="TH SarabunPSK" w:hint="cs"/>
          <w:b/>
          <w:bCs/>
          <w:sz w:val="36"/>
          <w:szCs w:val="36"/>
          <w:cs/>
        </w:rPr>
        <w:t>เมือง/</w:t>
      </w:r>
      <w:r w:rsidRPr="00D5387D">
        <w:rPr>
          <w:rFonts w:ascii="TH SarabunPSK" w:hAnsi="TH SarabunPSK" w:cs="TH SarabunPSK"/>
          <w:b/>
          <w:bCs/>
          <w:sz w:val="36"/>
          <w:szCs w:val="36"/>
          <w:cs/>
        </w:rPr>
        <w:t>ปกครอง</w:t>
      </w:r>
    </w:p>
    <w:p w:rsidR="00606CE3" w:rsidRDefault="00606CE3" w:rsidP="00606CE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ผู้บริหารขององค์การบริหารส่วนตำบลบุกระสัง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ประกอบด้วย</w:t>
      </w:r>
    </w:p>
    <w:p w:rsidR="00606CE3" w:rsidRDefault="00606CE3" w:rsidP="00606CE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65EB0">
        <w:rPr>
          <w:rFonts w:ascii="TH SarabunPSK" w:hAnsi="TH SarabunPSK" w:cs="TH SarabunPSK" w:hint="cs"/>
          <w:sz w:val="32"/>
          <w:szCs w:val="32"/>
          <w:cs/>
        </w:rPr>
        <w:tab/>
        <w:t>๑</w:t>
      </w:r>
      <w:r>
        <w:rPr>
          <w:rFonts w:ascii="TH SarabunPSK" w:hAnsi="TH SarabunPSK" w:cs="TH SarabunPSK" w:hint="cs"/>
          <w:sz w:val="32"/>
          <w:szCs w:val="32"/>
          <w:cs/>
        </w:rPr>
        <w:t>) นายอิส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เสนคราม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  นายกองค์การบริหารส่วนตำบล</w:t>
      </w:r>
    </w:p>
    <w:p w:rsidR="00606CE3" w:rsidRDefault="00D65EB0" w:rsidP="00606CE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นางประทีป  มาชุมแสง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06CE3">
        <w:rPr>
          <w:rFonts w:ascii="TH SarabunPSK" w:hAnsi="TH SarabunPSK" w:cs="TH SarabunPSK" w:hint="cs"/>
          <w:sz w:val="32"/>
          <w:szCs w:val="32"/>
          <w:cs/>
        </w:rPr>
        <w:t>ตำแหน่ง  รองนายกองค์การบริหารส่วนตำบล</w:t>
      </w:r>
    </w:p>
    <w:p w:rsidR="00606CE3" w:rsidRDefault="00D65EB0" w:rsidP="00606CE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</w:t>
      </w:r>
      <w:r w:rsidR="00606CE3">
        <w:rPr>
          <w:rFonts w:ascii="TH SarabunPSK" w:hAnsi="TH SarabunPSK" w:cs="TH SarabunPSK" w:hint="cs"/>
          <w:sz w:val="32"/>
          <w:szCs w:val="32"/>
          <w:cs/>
        </w:rPr>
        <w:t>) นาย</w:t>
      </w:r>
      <w:proofErr w:type="spellStart"/>
      <w:r w:rsidR="00606CE3">
        <w:rPr>
          <w:rFonts w:ascii="TH SarabunPSK" w:hAnsi="TH SarabunPSK" w:cs="TH SarabunPSK" w:hint="cs"/>
          <w:sz w:val="32"/>
          <w:szCs w:val="32"/>
          <w:cs/>
        </w:rPr>
        <w:t>อนุชาติ</w:t>
      </w:r>
      <w:proofErr w:type="spellEnd"/>
      <w:r w:rsidR="00606CE3">
        <w:rPr>
          <w:rFonts w:ascii="TH SarabunPSK" w:hAnsi="TH SarabunPSK" w:cs="TH SarabunPSK" w:hint="cs"/>
          <w:sz w:val="32"/>
          <w:szCs w:val="32"/>
          <w:cs/>
        </w:rPr>
        <w:t xml:space="preserve">  บุ้งกระ</w:t>
      </w:r>
      <w:proofErr w:type="spellStart"/>
      <w:r w:rsidR="00606CE3">
        <w:rPr>
          <w:rFonts w:ascii="TH SarabunPSK" w:hAnsi="TH SarabunPSK" w:cs="TH SarabunPSK" w:hint="cs"/>
          <w:sz w:val="32"/>
          <w:szCs w:val="32"/>
          <w:cs/>
        </w:rPr>
        <w:t>โทก</w:t>
      </w:r>
      <w:proofErr w:type="spellEnd"/>
      <w:r w:rsidR="00606CE3">
        <w:rPr>
          <w:rFonts w:ascii="TH SarabunPSK" w:hAnsi="TH SarabunPSK" w:cs="TH SarabunPSK" w:hint="cs"/>
          <w:sz w:val="32"/>
          <w:szCs w:val="32"/>
          <w:cs/>
        </w:rPr>
        <w:tab/>
        <w:t>ตำแหน่ง  รองนายกองค์การบริหารส่วนตำบล</w:t>
      </w:r>
    </w:p>
    <w:p w:rsidR="00606CE3" w:rsidRPr="0038796A" w:rsidRDefault="00D65EB0" w:rsidP="00606CE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</w:t>
      </w:r>
      <w:r w:rsidR="00606CE3">
        <w:rPr>
          <w:rFonts w:ascii="TH SarabunPSK" w:hAnsi="TH SarabunPSK" w:cs="TH SarabunPSK" w:hint="cs"/>
          <w:sz w:val="32"/>
          <w:szCs w:val="32"/>
          <w:cs/>
        </w:rPr>
        <w:t>) นายวิฑูรย์  ทนกระ</w:t>
      </w:r>
      <w:proofErr w:type="spellStart"/>
      <w:r w:rsidR="00606CE3">
        <w:rPr>
          <w:rFonts w:ascii="TH SarabunPSK" w:hAnsi="TH SarabunPSK" w:cs="TH SarabunPSK" w:hint="cs"/>
          <w:sz w:val="32"/>
          <w:szCs w:val="32"/>
          <w:cs/>
        </w:rPr>
        <w:t>โทก</w:t>
      </w:r>
      <w:proofErr w:type="spellEnd"/>
      <w:r w:rsidR="00606CE3">
        <w:rPr>
          <w:rFonts w:ascii="TH SarabunPSK" w:hAnsi="TH SarabunPSK" w:cs="TH SarabunPSK" w:hint="cs"/>
          <w:sz w:val="32"/>
          <w:szCs w:val="32"/>
          <w:cs/>
        </w:rPr>
        <w:tab/>
        <w:t>ตำแหน่ง  เลขานุการนายกองค์การบริหารส่วนตำบล</w:t>
      </w:r>
    </w:p>
    <w:p w:rsidR="003465BE" w:rsidRDefault="00606CE3" w:rsidP="003465BE">
      <w:pPr>
        <w:jc w:val="both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  <w:t>ตำบล</w:t>
      </w:r>
      <w:r>
        <w:rPr>
          <w:rFonts w:ascii="TH SarabunPSK" w:hAnsi="TH SarabunPSK" w:cs="TH SarabunPSK"/>
          <w:sz w:val="32"/>
          <w:szCs w:val="32"/>
          <w:cs/>
        </w:rPr>
        <w:t>บุกระสัง</w:t>
      </w:r>
      <w:r w:rsidRPr="0038796A">
        <w:rPr>
          <w:rFonts w:ascii="TH SarabunPSK" w:hAnsi="TH SarabunPSK" w:cs="TH SarabunPSK"/>
          <w:sz w:val="32"/>
          <w:szCs w:val="32"/>
          <w:cs/>
        </w:rPr>
        <w:t>ได</w:t>
      </w:r>
      <w:r w:rsidR="00D65EB0">
        <w:rPr>
          <w:rFonts w:ascii="TH SarabunPSK" w:hAnsi="TH SarabunPSK" w:cs="TH SarabunPSK"/>
          <w:sz w:val="32"/>
          <w:szCs w:val="32"/>
          <w:cs/>
        </w:rPr>
        <w:t xml:space="preserve">้มีการแบ่งเขตการปกครองออกเป็น </w:t>
      </w:r>
      <w:r w:rsidR="00D65EB0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หมู่บ้าน คือ</w:t>
      </w:r>
      <w:r w:rsidRPr="0038796A">
        <w:rPr>
          <w:rFonts w:ascii="TH SarabunPSK" w:hAnsi="TH SarabunPSK" w:cs="TH SarabunPSK"/>
          <w:sz w:val="32"/>
          <w:szCs w:val="32"/>
          <w:cs/>
        </w:rPr>
        <w:tab/>
      </w:r>
    </w:p>
    <w:p w:rsidR="00606CE3" w:rsidRPr="0038796A" w:rsidRDefault="00D65EB0" w:rsidP="003465BE">
      <w:pPr>
        <w:spacing w:after="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606CE3">
        <w:rPr>
          <w:rFonts w:ascii="TH SarabunPSK" w:hAnsi="TH SarabunPSK" w:cs="TH SarabunPSK"/>
          <w:sz w:val="32"/>
          <w:szCs w:val="32"/>
          <w:cs/>
        </w:rPr>
        <w:tab/>
        <w:t>บ้านห</w:t>
      </w:r>
      <w:r w:rsidR="00606CE3">
        <w:rPr>
          <w:rFonts w:ascii="TH SarabunPSK" w:hAnsi="TH SarabunPSK" w:cs="TH SarabunPSK" w:hint="cs"/>
          <w:sz w:val="32"/>
          <w:szCs w:val="32"/>
          <w:cs/>
        </w:rPr>
        <w:t>นองทำนบ</w:t>
      </w:r>
      <w:r w:rsidR="00606CE3" w:rsidRPr="0038796A">
        <w:rPr>
          <w:rFonts w:ascii="TH SarabunPSK" w:hAnsi="TH SarabunPSK" w:cs="TH SarabunPSK"/>
          <w:sz w:val="32"/>
          <w:szCs w:val="32"/>
          <w:cs/>
        </w:rPr>
        <w:tab/>
      </w:r>
      <w:r w:rsidR="00606CE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606CE3">
        <w:rPr>
          <w:rFonts w:ascii="TH SarabunPSK" w:hAnsi="TH SarabunPSK" w:cs="TH SarabunPSK"/>
          <w:sz w:val="32"/>
          <w:szCs w:val="32"/>
          <w:cs/>
        </w:rPr>
        <w:tab/>
        <w:t>บ้าน</w:t>
      </w:r>
      <w:r w:rsidR="00606CE3">
        <w:rPr>
          <w:rFonts w:ascii="TH SarabunPSK" w:hAnsi="TH SarabunPSK" w:cs="TH SarabunPSK" w:hint="cs"/>
          <w:sz w:val="32"/>
          <w:szCs w:val="32"/>
          <w:cs/>
        </w:rPr>
        <w:t>ประชาสามัคคี</w:t>
      </w:r>
    </w:p>
    <w:p w:rsidR="00606CE3" w:rsidRPr="0038796A" w:rsidRDefault="00D65EB0" w:rsidP="003465BE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606CE3">
        <w:rPr>
          <w:rFonts w:ascii="TH SarabunPSK" w:hAnsi="TH SarabunPSK" w:cs="TH SarabunPSK"/>
          <w:sz w:val="32"/>
          <w:szCs w:val="32"/>
          <w:cs/>
        </w:rPr>
        <w:tab/>
        <w:t>บ้าน</w:t>
      </w:r>
      <w:r w:rsidR="00606CE3">
        <w:rPr>
          <w:rFonts w:ascii="TH SarabunPSK" w:hAnsi="TH SarabunPSK" w:cs="TH SarabunPSK" w:hint="cs"/>
          <w:sz w:val="32"/>
          <w:szCs w:val="32"/>
          <w:cs/>
        </w:rPr>
        <w:t>กระสัง</w:t>
      </w:r>
      <w:r w:rsidR="00606CE3" w:rsidRPr="0038796A">
        <w:rPr>
          <w:rFonts w:ascii="TH SarabunPSK" w:hAnsi="TH SarabunPSK" w:cs="TH SarabunPSK"/>
          <w:sz w:val="32"/>
          <w:szCs w:val="32"/>
        </w:rPr>
        <w:tab/>
      </w:r>
      <w:r w:rsidR="00606CE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606CE3">
        <w:rPr>
          <w:rFonts w:ascii="TH SarabunPSK" w:hAnsi="TH SarabunPSK" w:cs="TH SarabunPSK"/>
          <w:sz w:val="32"/>
          <w:szCs w:val="32"/>
          <w:cs/>
        </w:rPr>
        <w:tab/>
        <w:t>บ้าน</w:t>
      </w:r>
      <w:r w:rsidR="00606CE3">
        <w:rPr>
          <w:rFonts w:ascii="TH SarabunPSK" w:hAnsi="TH SarabunPSK" w:cs="TH SarabunPSK" w:hint="cs"/>
          <w:sz w:val="32"/>
          <w:szCs w:val="32"/>
          <w:cs/>
        </w:rPr>
        <w:t>หนองมัน</w:t>
      </w:r>
    </w:p>
    <w:p w:rsidR="00606CE3" w:rsidRPr="0038796A" w:rsidRDefault="00606CE3" w:rsidP="003465BE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</w:rPr>
        <w:tab/>
      </w:r>
      <w:r w:rsidRPr="0038796A">
        <w:rPr>
          <w:rFonts w:ascii="TH SarabunPSK" w:hAnsi="TH SarabunPSK" w:cs="TH SarabunPSK"/>
          <w:sz w:val="32"/>
          <w:szCs w:val="32"/>
        </w:rPr>
        <w:tab/>
      </w:r>
      <w:r w:rsidR="00D65EB0"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 w:rsidR="00D65EB0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  <w:cs/>
        </w:rPr>
        <w:tab/>
        <w:t>บ้าน</w:t>
      </w:r>
      <w:r>
        <w:rPr>
          <w:rFonts w:ascii="TH SarabunPSK" w:hAnsi="TH SarabunPSK" w:cs="TH SarabunPSK" w:hint="cs"/>
          <w:sz w:val="32"/>
          <w:szCs w:val="32"/>
          <w:cs/>
        </w:rPr>
        <w:t>บุ</w:t>
      </w:r>
      <w:r w:rsidRPr="003879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65EB0"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 w:rsidR="00D65EB0"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  <w:cs/>
        </w:rPr>
        <w:tab/>
        <w:t>บ้าน</w:t>
      </w:r>
      <w:r>
        <w:rPr>
          <w:rFonts w:ascii="TH SarabunPSK" w:hAnsi="TH SarabunPSK" w:cs="TH SarabunPSK" w:hint="cs"/>
          <w:sz w:val="32"/>
          <w:szCs w:val="32"/>
          <w:cs/>
        </w:rPr>
        <w:t>โคก</w:t>
      </w:r>
    </w:p>
    <w:p w:rsidR="00606CE3" w:rsidRPr="0038796A" w:rsidRDefault="00D65EB0" w:rsidP="003465BE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606CE3">
        <w:rPr>
          <w:rFonts w:ascii="TH SarabunPSK" w:hAnsi="TH SarabunPSK" w:cs="TH SarabunPSK"/>
          <w:sz w:val="32"/>
          <w:szCs w:val="32"/>
          <w:cs/>
        </w:rPr>
        <w:tab/>
        <w:t>บ้าน</w:t>
      </w:r>
      <w:r w:rsidR="00606CE3">
        <w:rPr>
          <w:rFonts w:ascii="TH SarabunPSK" w:hAnsi="TH SarabunPSK" w:cs="TH SarabunPSK" w:hint="cs"/>
          <w:sz w:val="32"/>
          <w:szCs w:val="32"/>
          <w:cs/>
        </w:rPr>
        <w:t>สระสะแก</w:t>
      </w:r>
      <w:r w:rsidR="00606CE3" w:rsidRPr="0038796A">
        <w:rPr>
          <w:rFonts w:ascii="TH SarabunPSK" w:hAnsi="TH SarabunPSK" w:cs="TH SarabunPSK"/>
          <w:sz w:val="32"/>
          <w:szCs w:val="32"/>
        </w:rPr>
        <w:tab/>
      </w:r>
      <w:r w:rsidR="00606CE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606CE3">
        <w:rPr>
          <w:rFonts w:ascii="TH SarabunPSK" w:hAnsi="TH SarabunPSK" w:cs="TH SarabunPSK"/>
          <w:sz w:val="32"/>
          <w:szCs w:val="32"/>
          <w:cs/>
        </w:rPr>
        <w:tab/>
        <w:t>บ้าน</w:t>
      </w:r>
      <w:r w:rsidR="00606CE3">
        <w:rPr>
          <w:rFonts w:ascii="TH SarabunPSK" w:hAnsi="TH SarabunPSK" w:cs="TH SarabunPSK" w:hint="cs"/>
          <w:sz w:val="32"/>
          <w:szCs w:val="32"/>
          <w:cs/>
        </w:rPr>
        <w:t>โคกหนองหิน</w:t>
      </w:r>
    </w:p>
    <w:p w:rsidR="00606CE3" w:rsidRDefault="00D65EB0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606CE3">
        <w:rPr>
          <w:rFonts w:ascii="TH SarabunPSK" w:hAnsi="TH SarabunPSK" w:cs="TH SarabunPSK"/>
          <w:sz w:val="32"/>
          <w:szCs w:val="32"/>
          <w:cs/>
        </w:rPr>
        <w:tab/>
        <w:t>บ้าน</w:t>
      </w:r>
      <w:r w:rsidR="00606CE3">
        <w:rPr>
          <w:rFonts w:ascii="TH SarabunPSK" w:hAnsi="TH SarabunPSK" w:cs="TH SarabunPSK" w:hint="cs"/>
          <w:sz w:val="32"/>
          <w:szCs w:val="32"/>
          <w:cs/>
        </w:rPr>
        <w:t>ถนนถั่ว</w:t>
      </w:r>
      <w:r w:rsidR="00606CE3" w:rsidRPr="0038796A">
        <w:rPr>
          <w:rFonts w:ascii="TH SarabunPSK" w:hAnsi="TH SarabunPSK" w:cs="TH SarabunPSK"/>
          <w:sz w:val="32"/>
          <w:szCs w:val="32"/>
        </w:rPr>
        <w:tab/>
      </w:r>
      <w:r w:rsidR="00606CE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="00606CE3">
        <w:rPr>
          <w:rFonts w:ascii="TH SarabunPSK" w:hAnsi="TH SarabunPSK" w:cs="TH SarabunPSK"/>
          <w:sz w:val="32"/>
          <w:szCs w:val="32"/>
          <w:cs/>
        </w:rPr>
        <w:t>บ้านหนอ</w:t>
      </w:r>
      <w:r w:rsidR="00606CE3">
        <w:rPr>
          <w:rFonts w:ascii="TH SarabunPSK" w:hAnsi="TH SarabunPSK" w:cs="TH SarabunPSK" w:hint="cs"/>
          <w:sz w:val="32"/>
          <w:szCs w:val="32"/>
          <w:cs/>
        </w:rPr>
        <w:t>งโบสถ์</w:t>
      </w:r>
    </w:p>
    <w:p w:rsidR="00AE2CA4" w:rsidRDefault="00AE2CA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AE2CA4" w:rsidRDefault="00AE2CA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AE2CA4" w:rsidRDefault="00AE2CA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AE2CA4" w:rsidRDefault="00AE2CA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AE2CA4" w:rsidRDefault="00AE2CA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8B75D4" w:rsidRDefault="008B75D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AE2CA4" w:rsidRDefault="00AE2CA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AE2CA4" w:rsidRPr="004D3BE4" w:rsidRDefault="004D3BE4" w:rsidP="004D3BE4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 w:rsidRPr="004D3BE4">
        <w:rPr>
          <w:rFonts w:ascii="TH SarabunPSK" w:hAnsi="TH SarabunPSK" w:cs="TH SarabunPSK"/>
          <w:sz w:val="32"/>
          <w:szCs w:val="32"/>
        </w:rPr>
        <w:t>3</w:t>
      </w:r>
    </w:p>
    <w:p w:rsidR="00AE2CA4" w:rsidRDefault="00AE2CA4" w:rsidP="003465BE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</w:p>
    <w:p w:rsidR="00606CE3" w:rsidRPr="00606CE3" w:rsidRDefault="00606CE3" w:rsidP="003465BE">
      <w:pPr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ข้อมูลรายหมู่บ้าน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/>
      </w:tblPr>
      <w:tblGrid>
        <w:gridCol w:w="1001"/>
        <w:gridCol w:w="2155"/>
        <w:gridCol w:w="2790"/>
        <w:gridCol w:w="3320"/>
      </w:tblGrid>
      <w:tr w:rsidR="00606CE3" w:rsidRPr="0038796A" w:rsidTr="00907A9A">
        <w:trPr>
          <w:jc w:val="center"/>
        </w:trPr>
        <w:tc>
          <w:tcPr>
            <w:tcW w:w="1101" w:type="dxa"/>
            <w:shd w:val="clear" w:color="auto" w:fill="D9D9D9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8796A">
              <w:rPr>
                <w:rFonts w:ascii="TH SarabunPSK" w:hAnsi="TH SarabunPSK" w:cs="TH SarabunPSK"/>
                <w:b/>
                <w:bCs/>
                <w:cs/>
              </w:rPr>
              <w:t>หมู่ที่</w:t>
            </w:r>
          </w:p>
        </w:tc>
        <w:tc>
          <w:tcPr>
            <w:tcW w:w="2409" w:type="dxa"/>
            <w:shd w:val="clear" w:color="auto" w:fill="D9D9D9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8796A">
              <w:rPr>
                <w:rFonts w:ascii="TH SarabunPSK" w:hAnsi="TH SarabunPSK" w:cs="TH SarabunPSK"/>
                <w:b/>
                <w:bCs/>
                <w:cs/>
              </w:rPr>
              <w:t>ชื่อหมู่บ้าน</w:t>
            </w:r>
          </w:p>
        </w:tc>
        <w:tc>
          <w:tcPr>
            <w:tcW w:w="3119" w:type="dxa"/>
            <w:shd w:val="clear" w:color="auto" w:fill="D9D9D9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8796A">
              <w:rPr>
                <w:rFonts w:ascii="TH SarabunPSK" w:hAnsi="TH SarabunPSK" w:cs="TH SarabunPSK"/>
                <w:b/>
                <w:bCs/>
                <w:cs/>
              </w:rPr>
              <w:t>กำนัน/ผู้ใหญ่บ้าน</w:t>
            </w:r>
          </w:p>
        </w:tc>
        <w:tc>
          <w:tcPr>
            <w:tcW w:w="3786" w:type="dxa"/>
            <w:shd w:val="clear" w:color="auto" w:fill="D9D9D9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8796A">
              <w:rPr>
                <w:rFonts w:ascii="TH SarabunPSK" w:hAnsi="TH SarabunPSK" w:cs="TH SarabunPSK"/>
                <w:b/>
                <w:bCs/>
                <w:cs/>
              </w:rPr>
              <w:t>สภา</w:t>
            </w:r>
            <w:proofErr w:type="spellStart"/>
            <w:r w:rsidRPr="0038796A">
              <w:rPr>
                <w:rFonts w:ascii="TH SarabunPSK" w:hAnsi="TH SarabunPSK" w:cs="TH SarabunPSK"/>
                <w:b/>
                <w:bCs/>
                <w:cs/>
              </w:rPr>
              <w:t>ชิก</w:t>
            </w:r>
            <w:proofErr w:type="spellEnd"/>
            <w:r w:rsidRPr="0038796A">
              <w:rPr>
                <w:rFonts w:ascii="TH SarabunPSK" w:hAnsi="TH SarabunPSK" w:cs="TH SarabunPSK"/>
                <w:b/>
                <w:bCs/>
                <w:cs/>
              </w:rPr>
              <w:t xml:space="preserve">สภา </w:t>
            </w:r>
            <w:proofErr w:type="spellStart"/>
            <w:r w:rsidRPr="0038796A">
              <w:rPr>
                <w:rFonts w:ascii="TH SarabunPSK" w:hAnsi="TH SarabunPSK" w:cs="TH SarabunPSK"/>
                <w:b/>
                <w:bCs/>
                <w:cs/>
              </w:rPr>
              <w:t>อบต.</w:t>
            </w:r>
            <w:proofErr w:type="spellEnd"/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บ้านหนอง</w:t>
            </w:r>
            <w:r>
              <w:rPr>
                <w:rFonts w:ascii="TH SarabunPSK" w:hAnsi="TH SarabunPSK" w:cs="TH SarabunPSK" w:hint="cs"/>
                <w:cs/>
              </w:rPr>
              <w:t>ทำนบ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 w:rsidRPr="0038796A"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 xml:space="preserve">วัชระ 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นิน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นานนท์</w:t>
            </w:r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นา</w:t>
            </w:r>
            <w:r>
              <w:rPr>
                <w:rFonts w:ascii="TH SarabunPSK" w:hAnsi="TH SarabunPSK" w:cs="TH SarabunPSK" w:hint="cs"/>
                <w:cs/>
              </w:rPr>
              <w:t>ยมา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โนช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 พลีรัมย์</w:t>
            </w:r>
          </w:p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 xml:space="preserve">ประยูร 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พุทธา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นุ</w:t>
            </w:r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</w:t>
            </w:r>
            <w:r>
              <w:rPr>
                <w:rFonts w:ascii="TH SarabunPSK" w:hAnsi="TH SarabunPSK" w:cs="TH SarabunPSK" w:hint="cs"/>
                <w:cs/>
              </w:rPr>
              <w:t>กระสัง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>สมใจ  เจียงกระ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โทก</w:t>
            </w:r>
            <w:proofErr w:type="spellEnd"/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ชัยชนะ  ทานกระ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โทก</w:t>
            </w:r>
            <w:proofErr w:type="spellEnd"/>
          </w:p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</w:rPr>
            </w:pPr>
            <w:r w:rsidRPr="0038796A">
              <w:rPr>
                <w:rFonts w:ascii="TH SarabunPSK" w:hAnsi="TH SarabunPSK" w:cs="TH SarabunPSK"/>
                <w:cs/>
              </w:rPr>
              <w:t>นา</w:t>
            </w:r>
            <w:r>
              <w:rPr>
                <w:rFonts w:ascii="TH SarabunPSK" w:hAnsi="TH SarabunPSK" w:cs="TH SarabunPSK" w:hint="cs"/>
                <w:cs/>
              </w:rPr>
              <w:t>งเตียว  บัวแก้ว</w:t>
            </w:r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</w:t>
            </w:r>
            <w:r>
              <w:rPr>
                <w:rFonts w:ascii="TH SarabunPSK" w:hAnsi="TH SarabunPSK" w:cs="TH SarabunPSK" w:hint="cs"/>
                <w:cs/>
              </w:rPr>
              <w:t>บุ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 w:rsidRPr="0038796A"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เฉลย  เพ็งจันทร์เจ้า</w:t>
            </w:r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นคร  สินกระสัง</w:t>
            </w:r>
          </w:p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 w:rsidRPr="0038796A">
              <w:rPr>
                <w:rFonts w:ascii="TH SarabunPSK" w:hAnsi="TH SarabunPSK" w:cs="TH SarabunPSK"/>
                <w:cs/>
              </w:rPr>
              <w:t>นา</w:t>
            </w:r>
            <w:r>
              <w:rPr>
                <w:rFonts w:ascii="TH SarabunPSK" w:hAnsi="TH SarabunPSK" w:cs="TH SarabunPSK" w:hint="cs"/>
                <w:cs/>
              </w:rPr>
              <w:t>งอารี  ดีด้วยชาติ</w:t>
            </w:r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๔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</w:t>
            </w:r>
            <w:r>
              <w:rPr>
                <w:rFonts w:ascii="TH SarabunPSK" w:hAnsi="TH SarabunPSK" w:cs="TH SarabunPSK" w:hint="cs"/>
                <w:cs/>
              </w:rPr>
              <w:t>สระสะแก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>กิตติศักดิ์  แท่นกระ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โทก</w:t>
            </w:r>
            <w:proofErr w:type="spellEnd"/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</w:rPr>
            </w:pPr>
            <w:r w:rsidRPr="0038796A">
              <w:rPr>
                <w:rFonts w:ascii="TH SarabunPSK" w:eastAsia="Times New Roman" w:hAnsi="TH SarabunPSK" w:cs="TH SarabunPSK"/>
                <w:cs/>
              </w:rPr>
              <w:t>นา</w:t>
            </w:r>
            <w:r>
              <w:rPr>
                <w:rFonts w:ascii="TH SarabunPSK" w:eastAsia="Times New Roman" w:hAnsi="TH SarabunPSK" w:cs="TH SarabunPSK" w:hint="cs"/>
                <w:cs/>
              </w:rPr>
              <w:t>งสัมฤทธิ์  เฉียดกลาง</w:t>
            </w:r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</w:t>
            </w:r>
            <w:r>
              <w:rPr>
                <w:rFonts w:ascii="TH SarabunPSK" w:hAnsi="TH SarabunPSK" w:cs="TH SarabunPSK" w:hint="cs"/>
                <w:cs/>
              </w:rPr>
              <w:t>ถนนถั่ว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>ฉลอม  เทศกระ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โทก</w:t>
            </w:r>
            <w:proofErr w:type="spellEnd"/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สมศรี  เทศกระ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โทก</w:t>
            </w:r>
            <w:proofErr w:type="spellEnd"/>
          </w:p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</w:rPr>
            </w:pPr>
            <w:r w:rsidRPr="0038796A"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อุทิศ  บอน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สันเทียะ</w:t>
            </w:r>
            <w:proofErr w:type="spellEnd"/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๖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</w:t>
            </w:r>
            <w:r>
              <w:rPr>
                <w:rFonts w:ascii="TH SarabunPSK" w:hAnsi="TH SarabunPSK" w:cs="TH SarabunPSK" w:hint="cs"/>
                <w:cs/>
              </w:rPr>
              <w:t>ประชาสามัคคี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 w:rsidRPr="0038796A"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>พิชัย  เก่าจอหา</w:t>
            </w:r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</w:t>
            </w:r>
            <w:r>
              <w:rPr>
                <w:rFonts w:ascii="TH SarabunPSK" w:eastAsia="Times New Roman" w:hAnsi="TH SarabunPSK" w:cs="TH SarabunPSK" w:hint="cs"/>
                <w:cs/>
              </w:rPr>
              <w:t>ยสมดุล  เดช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ไธ</w:t>
            </w:r>
            <w:proofErr w:type="spellEnd"/>
            <w:r>
              <w:rPr>
                <w:rFonts w:ascii="TH SarabunPSK" w:eastAsia="Times New Roman" w:hAnsi="TH SarabunPSK" w:cs="TH SarabunPSK" w:hint="cs"/>
                <w:cs/>
              </w:rPr>
              <w:t>สง</w:t>
            </w:r>
          </w:p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</w:t>
            </w:r>
            <w:r>
              <w:rPr>
                <w:rFonts w:ascii="TH SarabunPSK" w:eastAsia="Times New Roman" w:hAnsi="TH SarabunPSK" w:cs="TH SarabunPSK" w:hint="cs"/>
                <w:cs/>
              </w:rPr>
              <w:t>ง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อนุต</w:t>
            </w:r>
            <w:proofErr w:type="spellEnd"/>
            <w:r>
              <w:rPr>
                <w:rFonts w:ascii="TH SarabunPSK" w:eastAsia="Times New Roman" w:hAnsi="TH SarabunPSK" w:cs="TH SarabunPSK" w:hint="cs"/>
                <w:cs/>
              </w:rPr>
              <w:t>ดา  กก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สันเทียะ</w:t>
            </w:r>
            <w:proofErr w:type="spellEnd"/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๗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</w:t>
            </w:r>
            <w:r>
              <w:rPr>
                <w:rFonts w:ascii="TH SarabunPSK" w:hAnsi="TH SarabunPSK" w:cs="TH SarabunPSK" w:hint="cs"/>
                <w:cs/>
              </w:rPr>
              <w:t>หนองมัน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นา</w:t>
            </w:r>
            <w:r>
              <w:rPr>
                <w:rFonts w:ascii="TH SarabunPSK" w:hAnsi="TH SarabunPSK" w:cs="TH SarabunPSK" w:hint="cs"/>
                <w:cs/>
              </w:rPr>
              <w:t>ยสายชล  เข็มรัมย์</w:t>
            </w:r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อนันต์  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แรมพิ</w:t>
            </w:r>
            <w:proofErr w:type="spellEnd"/>
            <w:r>
              <w:rPr>
                <w:rFonts w:ascii="TH SarabunPSK" w:eastAsia="Times New Roman" w:hAnsi="TH SarabunPSK" w:cs="TH SarabunPSK" w:hint="cs"/>
                <w:cs/>
              </w:rPr>
              <w:t>มาย</w:t>
            </w:r>
          </w:p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เดช  หุนกระ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โทก</w:t>
            </w:r>
            <w:proofErr w:type="spellEnd"/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</w:t>
            </w:r>
            <w:r>
              <w:rPr>
                <w:rFonts w:ascii="TH SarabunPSK" w:hAnsi="TH SarabunPSK" w:cs="TH SarabunPSK" w:hint="cs"/>
                <w:cs/>
              </w:rPr>
              <w:t>โคก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 w:rsidRPr="0038796A"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>ประพันธ์  พูนทักษิณ</w:t>
            </w:r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ประยูร  หากระสัง</w:t>
            </w:r>
          </w:p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วรุฒ</w:t>
            </w:r>
            <w:proofErr w:type="spellEnd"/>
            <w:r>
              <w:rPr>
                <w:rFonts w:ascii="TH SarabunPSK" w:eastAsia="Times New Roman" w:hAnsi="TH SarabunPSK" w:cs="TH SarabunPSK" w:hint="cs"/>
                <w:cs/>
              </w:rPr>
              <w:t xml:space="preserve">  พรมมาแสง</w:t>
            </w:r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</w:t>
            </w:r>
            <w:r>
              <w:rPr>
                <w:rFonts w:ascii="TH SarabunPSK" w:hAnsi="TH SarabunPSK" w:cs="TH SarabunPSK" w:hint="cs"/>
                <w:cs/>
              </w:rPr>
              <w:t>านโคกหนองหิน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นาย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จำนงค์</w:t>
            </w:r>
            <w:proofErr w:type="spellEnd"/>
            <w:r>
              <w:rPr>
                <w:rFonts w:ascii="TH SarabunPSK" w:eastAsia="Times New Roman" w:hAnsi="TH SarabunPSK" w:cs="TH SarabunPSK" w:hint="cs"/>
                <w:cs/>
              </w:rPr>
              <w:t xml:space="preserve">  ศรีจันทร์แย้ม</w:t>
            </w:r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เสนอ  ไพบูลย์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วงค์</w:t>
            </w:r>
            <w:proofErr w:type="spellEnd"/>
          </w:p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38796A">
              <w:rPr>
                <w:rFonts w:ascii="TH SarabunPSK" w:hAnsi="TH SarabunPSK" w:cs="TH SarabunPSK"/>
                <w:cs/>
              </w:rPr>
              <w:t>นา</w:t>
            </w:r>
            <w:r>
              <w:rPr>
                <w:rFonts w:ascii="TH SarabunPSK" w:hAnsi="TH SarabunPSK" w:cs="TH SarabunPSK" w:hint="cs"/>
                <w:cs/>
              </w:rPr>
              <w:t>งน้อย  เดชสำโรง</w:t>
            </w:r>
          </w:p>
        </w:tc>
      </w:tr>
      <w:tr w:rsidR="00606CE3" w:rsidRPr="0038796A" w:rsidTr="00907A9A">
        <w:trPr>
          <w:jc w:val="center"/>
        </w:trPr>
        <w:tc>
          <w:tcPr>
            <w:tcW w:w="1101" w:type="dxa"/>
            <w:shd w:val="clear" w:color="auto" w:fill="auto"/>
          </w:tcPr>
          <w:p w:rsidR="00606CE3" w:rsidRPr="0038796A" w:rsidRDefault="00D65EB0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240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บ้านห</w:t>
            </w:r>
            <w:r>
              <w:rPr>
                <w:rFonts w:ascii="TH SarabunPSK" w:hAnsi="TH SarabunPSK" w:cs="TH SarabunPSK" w:hint="cs"/>
                <w:cs/>
              </w:rPr>
              <w:t>นองโบสถ์</w:t>
            </w:r>
          </w:p>
        </w:tc>
        <w:tc>
          <w:tcPr>
            <w:tcW w:w="3119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38796A"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>ลือชัย  ถึงอินทร์</w:t>
            </w:r>
          </w:p>
        </w:tc>
        <w:tc>
          <w:tcPr>
            <w:tcW w:w="3786" w:type="dxa"/>
            <w:shd w:val="clear" w:color="auto" w:fill="auto"/>
          </w:tcPr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</w:t>
            </w:r>
            <w:r>
              <w:rPr>
                <w:rFonts w:ascii="TH SarabunPSK" w:eastAsia="Times New Roman" w:hAnsi="TH SarabunPSK" w:cs="TH SarabunPSK" w:hint="cs"/>
                <w:cs/>
              </w:rPr>
              <w:t>ยคงศักดิ์  แตงกระ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โทก</w:t>
            </w:r>
            <w:proofErr w:type="spellEnd"/>
          </w:p>
          <w:p w:rsidR="00606CE3" w:rsidRPr="0038796A" w:rsidRDefault="00606CE3" w:rsidP="00907A9A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/>
                <w:cs/>
              </w:rPr>
              <w:t>นาย</w:t>
            </w:r>
            <w:r>
              <w:rPr>
                <w:rFonts w:ascii="TH SarabunPSK" w:eastAsia="Times New Roman" w:hAnsi="TH SarabunPSK" w:cs="TH SarabunPSK" w:hint="cs"/>
                <w:cs/>
              </w:rPr>
              <w:t>ทองคำ  ทานกระ</w:t>
            </w:r>
            <w:proofErr w:type="spellStart"/>
            <w:r>
              <w:rPr>
                <w:rFonts w:ascii="TH SarabunPSK" w:eastAsia="Times New Roman" w:hAnsi="TH SarabunPSK" w:cs="TH SarabunPSK" w:hint="cs"/>
                <w:cs/>
              </w:rPr>
              <w:t>โทก</w:t>
            </w:r>
            <w:proofErr w:type="spellEnd"/>
          </w:p>
        </w:tc>
      </w:tr>
    </w:tbl>
    <w:p w:rsidR="00B7340C" w:rsidRDefault="00606CE3" w:rsidP="00606CE3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softHyphen/>
      </w:r>
    </w:p>
    <w:p w:rsidR="00D0761D" w:rsidRDefault="00D0761D" w:rsidP="00606CE3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761D" w:rsidRDefault="00D0761D" w:rsidP="00606CE3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761D" w:rsidRDefault="00D0761D" w:rsidP="00606CE3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761D" w:rsidRDefault="004D3BE4" w:rsidP="004D3BE4">
      <w:pPr>
        <w:spacing w:before="240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606CE3" w:rsidRPr="00D5387D" w:rsidRDefault="00606CE3" w:rsidP="00606CE3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๓.</w:t>
      </w:r>
      <w:r w:rsidRPr="00D5387D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ข้อมูลประชากร</w:t>
      </w:r>
      <w:r w:rsidRPr="00D5387D"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:rsidR="00D0761D" w:rsidRDefault="00606CE3" w:rsidP="00D0761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ประชากรในตำบ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ลบุกระสัง (ตามข้อมูล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จปฐ.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มีจำนวนรวมทั้งสิ้น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>6,297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38796A">
        <w:rPr>
          <w:rFonts w:ascii="TH SarabunPSK" w:hAnsi="TH SarabunPSK" w:cs="TH SarabunPSK" w:hint="cs"/>
          <w:sz w:val="32"/>
          <w:szCs w:val="32"/>
          <w:cs/>
        </w:rPr>
        <w:t>เป็น</w:t>
      </w:r>
      <w:r>
        <w:rPr>
          <w:rFonts w:ascii="TH SarabunPSK" w:hAnsi="TH SarabunPSK" w:cs="TH SarabunPSK"/>
          <w:sz w:val="32"/>
          <w:szCs w:val="32"/>
          <w:cs/>
        </w:rPr>
        <w:t xml:space="preserve">ประชากรชาย </w:t>
      </w:r>
      <w:r>
        <w:rPr>
          <w:rFonts w:ascii="TH SarabunPSK" w:hAnsi="TH SarabunPSK" w:cs="TH SarabunPSK" w:hint="cs"/>
          <w:sz w:val="32"/>
          <w:szCs w:val="32"/>
          <w:cs/>
        </w:rPr>
        <w:t>3,085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Pr="0038796A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  <w:cs/>
        </w:rPr>
        <w:t xml:space="preserve">ประชากรหญิง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212</w:t>
      </w:r>
      <w:r w:rsidRPr="0038796A">
        <w:rPr>
          <w:rFonts w:ascii="TH SarabunPSK" w:hAnsi="TH SarabunPSK" w:cs="TH SarabunPSK"/>
          <w:sz w:val="32"/>
          <w:szCs w:val="32"/>
          <w:cs/>
        </w:rPr>
        <w:t>คน หมู่บ้านที่มีป</w:t>
      </w:r>
      <w:r>
        <w:rPr>
          <w:rFonts w:ascii="TH SarabunPSK" w:hAnsi="TH SarabunPSK" w:cs="TH SarabunPSK"/>
          <w:sz w:val="32"/>
          <w:szCs w:val="32"/>
          <w:cs/>
        </w:rPr>
        <w:t xml:space="preserve">ระชากรมากที่สุด ได้แก่ 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Fonts w:ascii="TH SarabunPSK" w:hAnsi="TH SarabunPSK" w:cs="TH SarabunPSK" w:hint="cs"/>
          <w:sz w:val="32"/>
          <w:szCs w:val="32"/>
          <w:cs/>
        </w:rPr>
        <w:t>บุ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มีจำนวนประชากร</w:t>
      </w:r>
      <w:r w:rsidRPr="0038796A">
        <w:rPr>
          <w:rFonts w:ascii="TH SarabunPSK" w:hAnsi="TH SarabunPSK" w:cs="TH SarabunPSK" w:hint="cs"/>
          <w:sz w:val="32"/>
          <w:szCs w:val="32"/>
          <w:cs/>
        </w:rPr>
        <w:t>รวม</w:t>
      </w:r>
    </w:p>
    <w:p w:rsidR="00606CE3" w:rsidRDefault="00606CE3" w:rsidP="00606CE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 xml:space="preserve">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>1,061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Pr="0038796A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หมู่บ้านที่มีปร</w:t>
      </w:r>
      <w:r>
        <w:rPr>
          <w:rFonts w:ascii="TH SarabunPSK" w:hAnsi="TH SarabunPSK" w:cs="TH SarabunPSK"/>
          <w:sz w:val="32"/>
          <w:szCs w:val="32"/>
          <w:cs/>
        </w:rPr>
        <w:t xml:space="preserve">ะชากรน้อยที่สุด ได้แก่ 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Fonts w:ascii="TH SarabunPSK" w:hAnsi="TH SarabunPSK" w:cs="TH SarabunPSK" w:hint="cs"/>
          <w:sz w:val="32"/>
          <w:szCs w:val="32"/>
          <w:cs/>
        </w:rPr>
        <w:t>สระสะแก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มีประชากร</w:t>
      </w:r>
      <w:r w:rsidRPr="0038796A">
        <w:rPr>
          <w:rFonts w:ascii="TH SarabunPSK" w:hAnsi="TH SarabunPSK" w:cs="TH SarabunPSK" w:hint="cs"/>
          <w:sz w:val="32"/>
          <w:szCs w:val="32"/>
          <w:cs/>
        </w:rPr>
        <w:t>รวม</w:t>
      </w:r>
      <w:r>
        <w:rPr>
          <w:rFonts w:ascii="TH SarabunPSK" w:hAnsi="TH SarabunPSK" w:cs="TH SarabunPSK"/>
          <w:sz w:val="32"/>
          <w:szCs w:val="32"/>
          <w:cs/>
        </w:rPr>
        <w:t xml:space="preserve">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>266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606CE3" w:rsidRPr="00AD45AF" w:rsidRDefault="00606CE3" w:rsidP="00AD45A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ในตำบลบุกระสัง</w:t>
      </w:r>
      <w:r w:rsidRPr="0038796A">
        <w:rPr>
          <w:rFonts w:ascii="TH SarabunPSK" w:hAnsi="TH SarabunPSK" w:cs="TH SarabunPSK"/>
          <w:sz w:val="32"/>
          <w:szCs w:val="32"/>
          <w:cs/>
        </w:rPr>
        <w:t>มีหลังคาเรือน</w:t>
      </w:r>
      <w:r w:rsidRPr="0038796A">
        <w:rPr>
          <w:rFonts w:ascii="TH SarabunPSK" w:hAnsi="TH SarabunPSK" w:cs="TH SarabunPSK" w:hint="cs"/>
          <w:sz w:val="32"/>
          <w:szCs w:val="32"/>
          <w:cs/>
        </w:rPr>
        <w:t>รวม</w:t>
      </w:r>
      <w:r>
        <w:rPr>
          <w:rFonts w:ascii="TH SarabunPSK" w:hAnsi="TH SarabunPSK" w:cs="TH SarabunPSK"/>
          <w:sz w:val="32"/>
          <w:szCs w:val="32"/>
          <w:cs/>
        </w:rPr>
        <w:t xml:space="preserve">ทั้งสิ้น </w:t>
      </w:r>
      <w:r>
        <w:rPr>
          <w:rFonts w:ascii="TH SarabunPSK" w:hAnsi="TH SarabunPSK" w:cs="TH SarabunPSK" w:hint="cs"/>
          <w:sz w:val="32"/>
          <w:szCs w:val="32"/>
          <w:cs/>
        </w:rPr>
        <w:t>1,678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หลัง</w:t>
      </w:r>
      <w:r>
        <w:rPr>
          <w:rFonts w:ascii="TH SarabunPSK" w:hAnsi="TH SarabunPSK" w:cs="TH SarabunPSK" w:hint="cs"/>
          <w:sz w:val="32"/>
          <w:szCs w:val="32"/>
          <w:cs/>
        </w:rPr>
        <w:t>หมู่บ้านที่มีหลังคาเรือนมากที่สุด ได้แก่ หมู่ที่ 3 บ้านบุ มีหลังคาเรือน 325 หลัง และ หมู่บ้านที่มีหลังคาเรือนน้อยที่สุด ได้แก่ หมู่ที่ 4 บ้านสระสะแก มีหลังคาเรือน 93 หลัง</w:t>
      </w:r>
    </w:p>
    <w:p w:rsidR="00606CE3" w:rsidRPr="00AD45AF" w:rsidRDefault="00606CE3" w:rsidP="00606CE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ตารางแสดงจำนวนประชากร และจำนวนครัวเรือนในแต่ละหมู่บ้า</w:t>
      </w:r>
      <w:r w:rsidRPr="0038796A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</w:p>
    <w:tbl>
      <w:tblPr>
        <w:tblW w:w="0" w:type="auto"/>
        <w:tblLayout w:type="fixed"/>
        <w:tblLook w:val="04A0"/>
      </w:tblPr>
      <w:tblGrid>
        <w:gridCol w:w="1101"/>
        <w:gridCol w:w="2409"/>
        <w:gridCol w:w="1205"/>
        <w:gridCol w:w="1205"/>
        <w:gridCol w:w="1276"/>
        <w:gridCol w:w="2046"/>
      </w:tblGrid>
      <w:tr w:rsidR="00606CE3" w:rsidRPr="0038796A" w:rsidTr="00907A9A">
        <w:tc>
          <w:tcPr>
            <w:tcW w:w="11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จำนวนประชากร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4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หลังคา</w:t>
            </w: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เรือน</w:t>
            </w:r>
          </w:p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(หลัง)</w:t>
            </w:r>
          </w:p>
        </w:tc>
      </w:tr>
      <w:tr w:rsidR="00606CE3" w:rsidRPr="0038796A" w:rsidTr="00907A9A">
        <w:tc>
          <w:tcPr>
            <w:tcW w:w="1101" w:type="dxa"/>
            <w:vMerge/>
            <w:tcBorders>
              <w:bottom w:val="single" w:sz="12" w:space="0" w:color="auto"/>
            </w:tcBorders>
          </w:tcPr>
          <w:p w:rsidR="00606CE3" w:rsidRPr="0038796A" w:rsidRDefault="00606CE3" w:rsidP="00907A9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</w:tcPr>
          <w:p w:rsidR="00606CE3" w:rsidRPr="0038796A" w:rsidRDefault="00606CE3" w:rsidP="00907A9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</w:tcPr>
          <w:p w:rsidR="00606CE3" w:rsidRPr="0038796A" w:rsidRDefault="00606CE3" w:rsidP="00907A9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46" w:type="dxa"/>
            <w:vMerge/>
            <w:tcBorders>
              <w:bottom w:val="single" w:sz="12" w:space="0" w:color="auto"/>
            </w:tcBorders>
          </w:tcPr>
          <w:p w:rsidR="00606CE3" w:rsidRPr="0038796A" w:rsidRDefault="00606CE3" w:rsidP="00907A9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6CE3" w:rsidRPr="0038796A" w:rsidTr="00907A9A">
        <w:tc>
          <w:tcPr>
            <w:tcW w:w="1101" w:type="dxa"/>
            <w:tcBorders>
              <w:top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หนองทำนบ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494</w:t>
            </w:r>
          </w:p>
        </w:tc>
        <w:tc>
          <w:tcPr>
            <w:tcW w:w="2046" w:type="dxa"/>
            <w:tcBorders>
              <w:top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112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กระสัง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348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354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702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168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528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544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072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303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สระสะแก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127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134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261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ถนนถั่ว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309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609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134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ประชาสามัคคี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278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290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568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193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หนองมัน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437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437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874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285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โคก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211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230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441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134</w:t>
            </w:r>
          </w:p>
        </w:tc>
      </w:tr>
      <w:tr w:rsidR="00606CE3" w:rsidRPr="0038796A" w:rsidTr="00907A9A">
        <w:tc>
          <w:tcPr>
            <w:tcW w:w="1101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2409" w:type="dxa"/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โคกหนองหิน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329</w:t>
            </w:r>
          </w:p>
        </w:tc>
        <w:tc>
          <w:tcPr>
            <w:tcW w:w="1205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399</w:t>
            </w:r>
          </w:p>
        </w:tc>
        <w:tc>
          <w:tcPr>
            <w:tcW w:w="127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728</w:t>
            </w:r>
          </w:p>
        </w:tc>
        <w:tc>
          <w:tcPr>
            <w:tcW w:w="2046" w:type="dxa"/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178</w:t>
            </w:r>
          </w:p>
        </w:tc>
      </w:tr>
      <w:tr w:rsidR="00606CE3" w:rsidRPr="0038796A" w:rsidTr="00907A9A"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บ้านหนอง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โบสถ์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290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577</w:t>
            </w:r>
          </w:p>
        </w:tc>
        <w:tc>
          <w:tcPr>
            <w:tcW w:w="2046" w:type="dxa"/>
            <w:tcBorders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133</w:t>
            </w:r>
          </w:p>
        </w:tc>
      </w:tr>
      <w:tr w:rsidR="00606CE3" w:rsidRPr="0038796A" w:rsidTr="00907A9A">
        <w:tc>
          <w:tcPr>
            <w:tcW w:w="35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9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3,113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3,211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6,326</w:t>
            </w:r>
          </w:p>
        </w:tc>
        <w:tc>
          <w:tcPr>
            <w:tcW w:w="20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6CE3" w:rsidRPr="0038796A" w:rsidRDefault="00606CE3" w:rsidP="00907A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1,707</w:t>
            </w:r>
          </w:p>
        </w:tc>
      </w:tr>
    </w:tbl>
    <w:p w:rsidR="00606CE3" w:rsidRPr="00B7340C" w:rsidRDefault="00606CE3" w:rsidP="00AD45AF">
      <w:pPr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ที่มา </w:t>
      </w:r>
      <w:r w:rsidRPr="0038796A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>สำนัก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งานพัฒนาชุมชนอำเภอหนองกี่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จปฐ</w:t>
      </w:r>
      <w:proofErr w:type="spellEnd"/>
      <w:r w:rsidRPr="0038796A">
        <w:rPr>
          <w:rFonts w:ascii="TH SarabunPSK" w:hAnsi="TH SarabunPSK" w:cs="TH SarabunPSK"/>
          <w:sz w:val="32"/>
          <w:szCs w:val="32"/>
          <w:cs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พ.ศ. 255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D0761D" w:rsidRDefault="00D0761D" w:rsidP="00AD45AF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D0761D" w:rsidRDefault="00D0761D" w:rsidP="00AD45AF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4D3BE4" w:rsidRDefault="004D3BE4" w:rsidP="004D3BE4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5</w:t>
      </w:r>
    </w:p>
    <w:p w:rsidR="00606CE3" w:rsidRPr="00AD45AF" w:rsidRDefault="00606CE3" w:rsidP="00AD45AF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5387D">
        <w:rPr>
          <w:rFonts w:ascii="TH SarabunPSK" w:hAnsi="TH SarabunPSK" w:cs="TH SarabunPSK" w:hint="cs"/>
          <w:b/>
          <w:bCs/>
          <w:sz w:val="36"/>
          <w:szCs w:val="36"/>
          <w:cs/>
        </w:rPr>
        <w:t>๔.สภาพทางสังคม</w:t>
      </w:r>
    </w:p>
    <w:p w:rsidR="00606CE3" w:rsidRPr="0038796A" w:rsidRDefault="00606CE3" w:rsidP="00606CE3">
      <w:pPr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</w:rPr>
        <w:tab/>
      </w: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1.  การศึกษา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องค์การบริหารส่วนตำบล</w:t>
      </w:r>
      <w:r>
        <w:rPr>
          <w:rFonts w:ascii="TH SarabunPSK" w:hAnsi="TH SarabunPSK" w:cs="TH SarabunPSK"/>
          <w:sz w:val="32"/>
          <w:szCs w:val="32"/>
          <w:cs/>
        </w:rPr>
        <w:t>บุกระสัง</w:t>
      </w:r>
      <w:r w:rsidRPr="0038796A">
        <w:rPr>
          <w:rFonts w:ascii="TH SarabunPSK" w:hAnsi="TH SarabunPSK" w:cs="TH SarabunPSK"/>
          <w:sz w:val="32"/>
          <w:szCs w:val="32"/>
          <w:cs/>
        </w:rPr>
        <w:t xml:space="preserve"> มีศูนย์พัฒนาเด็กเล็กในความรับผิดชอบ ดังนี้</w:t>
      </w:r>
    </w:p>
    <w:p w:rsidR="00606CE3" w:rsidRPr="0038796A" w:rsidRDefault="00606CE3" w:rsidP="007D6E0D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20"/>
          <w:szCs w:val="20"/>
        </w:rPr>
        <w:tab/>
      </w:r>
      <w:r w:rsidRPr="008B6DED">
        <w:rPr>
          <w:rFonts w:ascii="TH SarabunPSK" w:hAnsi="TH SarabunPSK" w:cs="TH SarabunPSK"/>
          <w:sz w:val="20"/>
          <w:szCs w:val="20"/>
        </w:rPr>
        <w:sym w:font="Wingdings 2" w:char="F0F4"/>
      </w:r>
      <w:r w:rsidRPr="0038796A">
        <w:rPr>
          <w:rFonts w:ascii="TH SarabunPSK" w:hAnsi="TH SarabunPSK" w:cs="TH SarabunPSK"/>
          <w:sz w:val="32"/>
          <w:szCs w:val="32"/>
          <w:cs/>
        </w:rPr>
        <w:t>ศูนย์พัฒนาเด็กเล็ก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Pr="0038796A">
        <w:rPr>
          <w:rFonts w:ascii="TH SarabunPSK" w:hAnsi="TH SarabunPSK" w:cs="TH SarabunPSK"/>
          <w:sz w:val="32"/>
          <w:szCs w:val="32"/>
          <w:cs/>
        </w:rPr>
        <w:t>หมู่ที่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</w:t>
      </w:r>
    </w:p>
    <w:p w:rsidR="00606CE3" w:rsidRPr="0038796A" w:rsidRDefault="00606CE3" w:rsidP="007D6E0D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B6DED">
        <w:rPr>
          <w:rFonts w:ascii="TH SarabunPSK" w:hAnsi="TH SarabunPSK" w:cs="TH SarabunPSK"/>
          <w:sz w:val="20"/>
          <w:szCs w:val="20"/>
        </w:rPr>
        <w:sym w:font="Wingdings 2" w:char="F0F4"/>
      </w:r>
      <w:r w:rsidRPr="0038796A">
        <w:rPr>
          <w:rFonts w:ascii="TH SarabunPSK" w:hAnsi="TH SarabunPSK" w:cs="TH SarabunPSK"/>
          <w:sz w:val="32"/>
          <w:szCs w:val="32"/>
          <w:cs/>
        </w:rPr>
        <w:t>ศูนย์พัฒนาเด็กเล็ก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 บ้านหนองมัน หมู่ที่ 7</w:t>
      </w:r>
    </w:p>
    <w:p w:rsidR="00AD45AF" w:rsidRDefault="00606CE3" w:rsidP="00AD45AF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20"/>
          <w:szCs w:val="20"/>
        </w:rPr>
        <w:tab/>
      </w:r>
      <w:r w:rsidRPr="008B6DED">
        <w:rPr>
          <w:rFonts w:ascii="TH SarabunPSK" w:hAnsi="TH SarabunPSK" w:cs="TH SarabunPSK"/>
          <w:sz w:val="20"/>
          <w:szCs w:val="20"/>
        </w:rPr>
        <w:sym w:font="Wingdings 2" w:char="F0F4"/>
      </w:r>
      <w:r w:rsidRPr="0038796A">
        <w:rPr>
          <w:rFonts w:ascii="TH SarabunPSK" w:hAnsi="TH SarabunPSK" w:cs="TH SarabunPSK"/>
          <w:sz w:val="32"/>
          <w:szCs w:val="32"/>
          <w:cs/>
        </w:rPr>
        <w:t>ศูนย์พัฒน</w:t>
      </w:r>
      <w:r>
        <w:rPr>
          <w:rFonts w:ascii="TH SarabunPSK" w:hAnsi="TH SarabunPSK" w:cs="TH SarabunPSK"/>
          <w:sz w:val="32"/>
          <w:szCs w:val="32"/>
          <w:cs/>
        </w:rPr>
        <w:t>าเด็กเล็ก</w:t>
      </w:r>
      <w:r>
        <w:rPr>
          <w:rFonts w:ascii="TH SarabunPSK" w:hAnsi="TH SarabunPSK" w:cs="TH SarabunPSK" w:hint="cs"/>
          <w:sz w:val="32"/>
          <w:szCs w:val="32"/>
          <w:cs/>
        </w:rPr>
        <w:t>วัดสระสะแก หมู่ที่ 4</w:t>
      </w:r>
    </w:p>
    <w:p w:rsidR="00AD45AF" w:rsidRPr="0038796A" w:rsidRDefault="00AD45AF" w:rsidP="00AD45AF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โรงเรียนบ้านบุกระสัง</w:t>
      </w:r>
      <w:r w:rsidRPr="0038796A">
        <w:rPr>
          <w:rFonts w:ascii="TH SarabunPSK" w:hAnsi="TH SarabunPSK" w:cs="TH SarabunPSK"/>
          <w:sz w:val="32"/>
          <w:szCs w:val="32"/>
        </w:rPr>
        <w:tab/>
      </w:r>
    </w:p>
    <w:p w:rsidR="00AD45AF" w:rsidRPr="0038796A" w:rsidRDefault="00AD45AF" w:rsidP="00AD45AF">
      <w:pPr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24"/>
          <w:szCs w:val="24"/>
        </w:rPr>
        <w:tab/>
      </w: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โรงเรียนบ้านสระสะแก</w:t>
      </w:r>
    </w:p>
    <w:p w:rsidR="00AD45AF" w:rsidRDefault="00AD45AF" w:rsidP="00AD45AF">
      <w:pPr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24"/>
          <w:szCs w:val="24"/>
        </w:rPr>
        <w:tab/>
      </w: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โรงเรียนบ้านหนองมัน</w:t>
      </w:r>
    </w:p>
    <w:p w:rsidR="00AD45AF" w:rsidRPr="003D3A85" w:rsidRDefault="00AD45AF" w:rsidP="00AD45AF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การศึกษานอกระบบและศึกษาตามอัธยาศัย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D45AF" w:rsidRDefault="00AD45AF" w:rsidP="00AD45AF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3A85">
        <w:rPr>
          <w:rFonts w:ascii="TH SarabunPSK" w:hAnsi="TH SarabunPSK" w:cs="TH SarabunPSK"/>
          <w:sz w:val="32"/>
          <w:szCs w:val="32"/>
          <w:cs/>
        </w:rPr>
        <w:t>ปัจจุบันปัญหาด้านการศึกษาเป็น</w:t>
      </w:r>
      <w:r>
        <w:rPr>
          <w:rFonts w:ascii="TH SarabunPSK" w:hAnsi="TH SarabunPSK" w:cs="TH SarabunPSK"/>
          <w:sz w:val="32"/>
          <w:szCs w:val="32"/>
          <w:cs/>
        </w:rPr>
        <w:t>ปัญหาที่ส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คัญที่จะต้องเร่งเสริมสร้างการเรียนรู้ให้แก่ประชากรเพื่อเป็นการพัฒนาศักยภาพของประชากรให้มีคุณภาพสามารถพัฒนาตนเองให้เข้ากับยุคและสังคมที่เปลี่ยนแปลงตลอดเวลาหา</w:t>
      </w:r>
      <w:r>
        <w:rPr>
          <w:rFonts w:ascii="TH SarabunPSK" w:hAnsi="TH SarabunPSK" w:cs="TH SarabunPSK"/>
          <w:sz w:val="32"/>
          <w:szCs w:val="32"/>
          <w:cs/>
        </w:rPr>
        <w:t>กไม่มีการส่งเสริมการเรียนรู้จะท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ให้ประชากรตกเป็นผู้ด้อยโอก</w:t>
      </w:r>
      <w:r>
        <w:rPr>
          <w:rFonts w:ascii="TH SarabunPSK" w:hAnsi="TH SarabunPSK" w:cs="TH SarabunPSK"/>
          <w:sz w:val="32"/>
          <w:szCs w:val="32"/>
          <w:cs/>
        </w:rPr>
        <w:t>าสทางสังคมมีทางเลือกในการด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เนินชีวิตน้อยลงจึงจ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เป็นต้องมีการส่งเสริมการเรียนรู้ในทุกระดับตลอดจนรักษาขนบธรรมเนียมประเพณีที่เป็นเอกลักษณ์ของชุมชนให้คงอยู่ตลอดไป</w:t>
      </w:r>
    </w:p>
    <w:p w:rsidR="00AD45AF" w:rsidRDefault="00AD45AF" w:rsidP="007D6E0D">
      <w:pPr>
        <w:spacing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606CE3" w:rsidRPr="0038796A" w:rsidRDefault="007D6E0D" w:rsidP="00035F8A">
      <w:pPr>
        <w:spacing w:after="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606CE3" w:rsidRPr="0038796A">
        <w:rPr>
          <w:rFonts w:ascii="TH SarabunPSK" w:hAnsi="TH SarabunPSK" w:cs="TH SarabunPSK"/>
          <w:b/>
          <w:bCs/>
          <w:sz w:val="32"/>
          <w:szCs w:val="32"/>
          <w:cs/>
        </w:rPr>
        <w:t>.สาธารณสุข</w:t>
      </w:r>
    </w:p>
    <w:p w:rsidR="00606CE3" w:rsidRPr="0038796A" w:rsidRDefault="00606CE3" w:rsidP="00AD45AF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38796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24"/>
          <w:szCs w:val="24"/>
        </w:rPr>
        <w:tab/>
      </w: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38796A">
        <w:rPr>
          <w:rFonts w:ascii="TH SarabunPSK" w:hAnsi="TH SarabunPSK" w:cs="TH SarabunPSK"/>
          <w:sz w:val="32"/>
          <w:szCs w:val="32"/>
          <w:cs/>
        </w:rPr>
        <w:t>โรงพยาบา</w:t>
      </w:r>
      <w:r>
        <w:rPr>
          <w:rFonts w:ascii="TH SarabunPSK" w:hAnsi="TH SarabunPSK" w:cs="TH SarabunPSK"/>
          <w:sz w:val="32"/>
          <w:szCs w:val="32"/>
          <w:cs/>
        </w:rPr>
        <w:t>ลส่งเสริมสุขภาพชุมชนตำบล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>
        <w:rPr>
          <w:rFonts w:ascii="TH SarabunPSK" w:hAnsi="TH SarabunPSK" w:cs="TH SarabunPSK"/>
          <w:sz w:val="32"/>
          <w:szCs w:val="32"/>
          <w:cs/>
        </w:rPr>
        <w:t>(รพ.สต.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38796A">
        <w:rPr>
          <w:rFonts w:ascii="TH SarabunPSK" w:hAnsi="TH SarabunPSK" w:cs="TH SarabunPSK"/>
          <w:sz w:val="32"/>
          <w:szCs w:val="32"/>
          <w:cs/>
        </w:rPr>
        <w:t>)</w:t>
      </w:r>
    </w:p>
    <w:p w:rsidR="00606CE3" w:rsidRDefault="00606CE3" w:rsidP="00AD45A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ตำบล</w:t>
      </w:r>
      <w:r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>
        <w:rPr>
          <w:rFonts w:ascii="TH SarabunPSK" w:hAnsi="TH SarabunPSK" w:cs="TH SarabunPSK"/>
          <w:sz w:val="32"/>
          <w:szCs w:val="32"/>
          <w:cs/>
        </w:rPr>
        <w:t xml:space="preserve"> อำ</w:t>
      </w:r>
      <w:r>
        <w:rPr>
          <w:rFonts w:ascii="TH SarabunPSK" w:hAnsi="TH SarabunPSK" w:cs="TH SarabunPSK" w:hint="cs"/>
          <w:sz w:val="32"/>
          <w:szCs w:val="32"/>
          <w:cs/>
        </w:rPr>
        <w:t>เภอหนองกี่</w:t>
      </w:r>
      <w:r>
        <w:rPr>
          <w:rFonts w:ascii="TH SarabunPSK" w:hAnsi="TH SarabunPSK" w:cs="TH SarabunPSK"/>
          <w:sz w:val="32"/>
          <w:szCs w:val="32"/>
          <w:cs/>
        </w:rPr>
        <w:t xml:space="preserve"> 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</w:p>
    <w:p w:rsidR="00AD45AF" w:rsidRPr="008C197B" w:rsidRDefault="00AD45AF" w:rsidP="00AD45A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487">
        <w:rPr>
          <w:rFonts w:ascii="TH SarabunPSK" w:hAnsi="TH SarabunPSK" w:cs="TH SarabunPSK"/>
          <w:sz w:val="32"/>
          <w:szCs w:val="32"/>
          <w:cs/>
        </w:rPr>
        <w:t>ปัญ</w:t>
      </w:r>
      <w:r>
        <w:rPr>
          <w:rFonts w:ascii="TH SarabunPSK" w:hAnsi="TH SarabunPSK" w:cs="TH SarabunPSK"/>
          <w:sz w:val="32"/>
          <w:szCs w:val="32"/>
          <w:cs/>
        </w:rPr>
        <w:t>หาสุขภาพของประชาชนเป็นปัญหาที่ส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คัญที่มีผลต่อการพัฒนาชุมชนหรือการพัฒ</w:t>
      </w:r>
      <w:r>
        <w:rPr>
          <w:rFonts w:ascii="TH SarabunPSK" w:hAnsi="TH SarabunPSK" w:cs="TH SarabunPSK"/>
          <w:sz w:val="32"/>
          <w:szCs w:val="32"/>
          <w:cs/>
        </w:rPr>
        <w:t>นาประเทศซึ่งรัฐบาลก็ได้ให้ความส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คัญในการสร้างเสริมสุขภาพของประชาชนของชาติให้ทุกคนมีสุขภาพที่ดีหากไม่มีการดูแลรักษาสุขภาพของประชาชนอย่างทั่วถึงแล้วจะส่งผลทาให้เกิดปัญหาในภาพรวมของการพัฒนาในทุกด้านดังนั้นจึงต้องมีการเอาใจใส่ดูแลรักษาสุขภาพของประชาชนให้มีสุขภาพพลานามัยที่สมบูรณ์ปราศจากโรคภัยไข้เจ็บ</w:t>
      </w: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อาชญากรรม</w:t>
      </w: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-ไม่มี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>
        <w:rPr>
          <w:rFonts w:ascii="TH SarabunPSK" w:hAnsi="TH SarabunPSK" w:cs="TH SarabunPSK" w:hint="cs"/>
          <w:sz w:val="32"/>
          <w:szCs w:val="32"/>
          <w:cs/>
        </w:rPr>
        <w:t>ศูนย์ตำรวจชุมชนตำบลบุกระสัง</w:t>
      </w:r>
    </w:p>
    <w:p w:rsidR="00AD45AF" w:rsidRPr="0038796A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D0761D" w:rsidRDefault="00D0761D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9165E" w:rsidRDefault="004D3BE4" w:rsidP="004D3BE4">
      <w:pPr>
        <w:spacing w:after="0" w:line="240" w:lineRule="auto"/>
        <w:ind w:firstLine="720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</w:p>
    <w:p w:rsidR="00D0761D" w:rsidRDefault="00D0761D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D45AF" w:rsidRDefault="00AD45AF" w:rsidP="00AD45A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38796A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ยาเสพติด</w:t>
      </w:r>
    </w:p>
    <w:p w:rsidR="00AD45AF" w:rsidRDefault="00AD45AF" w:rsidP="00AD45AF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D3A85">
        <w:rPr>
          <w:rFonts w:ascii="TH SarabunPSK" w:hAnsi="TH SarabunPSK" w:cs="TH SarabunPSK"/>
          <w:sz w:val="32"/>
          <w:szCs w:val="32"/>
          <w:cs/>
        </w:rPr>
        <w:t>ผลกระทบทางด้านเศรษฐกิจที่ผ่านมาและการแพร่ระบาดของยาเสพติดในปัจจุบันทาให้คุณภาพชีวิตของประชาชนไม่ดีเท่าที่ควรขาดการป้องกันรักษาและการดูแลสุขภาพอนามัยของตนเองขาดโอกาสทางการศึกษารวมทั้งสวัสดิการและกิจกรรมนันทนาการไม่เพียงพอ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บลจึงได้มีการส่งเสริมความรู้และป้องกันการระบาดของยาเสพติดทั้งในเชิงรุกและเชิงรับรณรงค์ส่งเสริมหมู่บ้านปลอดยาเสพติดพัฒนาคุณภาพชีวิตคนชราส่งเสริมให้เยาวชนและประชาชนใช้เวลาว่างให้เป็นประโยชน์สร้างความเข้มแข็งของชุมชนในการป้องกันและแก้ไ</w:t>
      </w:r>
      <w:r>
        <w:rPr>
          <w:rFonts w:ascii="TH SarabunPSK" w:hAnsi="TH SarabunPSK" w:cs="TH SarabunPSK"/>
          <w:sz w:val="32"/>
          <w:szCs w:val="32"/>
          <w:cs/>
        </w:rPr>
        <w:t>ขปัญหาเอดส์ในองค์การบริหารส่วนต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บลรวมทั้งส่งเสริมการจัดการศึกษามีการพัฒนาด้านเศรษฐกิจและสังคมไปพร้อมๆกันเพื่อให้ประชาชนมีคุณภาพชีวิตที่ดีขึ้น</w:t>
      </w:r>
    </w:p>
    <w:p w:rsidR="007D6E0D" w:rsidRPr="00606CE3" w:rsidRDefault="00606CE3" w:rsidP="00B7340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24"/>
          <w:szCs w:val="24"/>
        </w:rPr>
        <w:tab/>
      </w:r>
    </w:p>
    <w:p w:rsidR="00606CE3" w:rsidRPr="00A47572" w:rsidRDefault="00606CE3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47572">
        <w:rPr>
          <w:rFonts w:ascii="TH SarabunPSK" w:hAnsi="TH SarabunPSK" w:cs="TH SarabunPSK" w:hint="cs"/>
          <w:b/>
          <w:bCs/>
          <w:sz w:val="36"/>
          <w:szCs w:val="36"/>
          <w:cs/>
        </w:rPr>
        <w:t>๕.ระบบบริการ</w:t>
      </w:r>
      <w:r w:rsidRPr="00A47572">
        <w:rPr>
          <w:rFonts w:ascii="TH SarabunPSK" w:hAnsi="TH SarabunPSK" w:cs="TH SarabunPSK"/>
          <w:b/>
          <w:bCs/>
          <w:sz w:val="36"/>
          <w:szCs w:val="36"/>
          <w:cs/>
        </w:rPr>
        <w:t>พื้นฐ</w:t>
      </w:r>
      <w:r w:rsidRPr="00A47572">
        <w:rPr>
          <w:rFonts w:ascii="TH SarabunPSK" w:hAnsi="TH SarabunPSK" w:cs="TH SarabunPSK" w:hint="cs"/>
          <w:b/>
          <w:bCs/>
          <w:sz w:val="36"/>
          <w:szCs w:val="36"/>
          <w:cs/>
        </w:rPr>
        <w:t>า</w:t>
      </w:r>
      <w:r w:rsidRPr="00A47572">
        <w:rPr>
          <w:rFonts w:ascii="TH SarabunPSK" w:hAnsi="TH SarabunPSK" w:cs="TH SarabunPSK"/>
          <w:b/>
          <w:bCs/>
          <w:sz w:val="36"/>
          <w:szCs w:val="36"/>
          <w:cs/>
        </w:rPr>
        <w:t>น</w:t>
      </w:r>
    </w:p>
    <w:p w:rsidR="00606CE3" w:rsidRPr="00836487" w:rsidRDefault="00606CE3" w:rsidP="00606CE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บล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Pr="00836487">
        <w:rPr>
          <w:rFonts w:ascii="TH SarabunPSK" w:hAnsi="TH SarabunPSK" w:cs="TH SarabunPSK"/>
          <w:sz w:val="32"/>
          <w:szCs w:val="32"/>
          <w:cs/>
        </w:rPr>
        <w:t>ได้มีการพัฒนาและช่วยแก้ปัญหาความเดือดร้อนและบรรเทาความต้องการของประชาชนในด้านโครงสร้างพื</w:t>
      </w:r>
      <w:r>
        <w:rPr>
          <w:rFonts w:ascii="TH SarabunPSK" w:hAnsi="TH SarabunPSK" w:cs="TH SarabunPSK"/>
          <w:sz w:val="32"/>
          <w:szCs w:val="32"/>
          <w:cs/>
        </w:rPr>
        <w:t>้นฐานด้านสาธารณูปโภคด้านแหล่งน</w:t>
      </w:r>
      <w:r>
        <w:rPr>
          <w:rFonts w:ascii="TH SarabunPSK" w:hAnsi="TH SarabunPSK" w:cs="TH SarabunPSK" w:hint="cs"/>
          <w:sz w:val="32"/>
          <w:szCs w:val="32"/>
          <w:cs/>
        </w:rPr>
        <w:t>้ำ</w:t>
      </w:r>
      <w:r w:rsidRPr="00836487">
        <w:rPr>
          <w:rFonts w:ascii="TH SarabunPSK" w:hAnsi="TH SarabunPSK" w:cs="TH SarabunPSK"/>
          <w:sz w:val="32"/>
          <w:szCs w:val="32"/>
          <w:cs/>
        </w:rPr>
        <w:t>ได้ระดับหนึ่ง</w:t>
      </w:r>
      <w:r>
        <w:rPr>
          <w:rFonts w:ascii="TH SarabunPSK" w:hAnsi="TH SarabunPSK" w:cs="TH SarabunPSK"/>
          <w:sz w:val="32"/>
          <w:szCs w:val="32"/>
          <w:cs/>
        </w:rPr>
        <w:t>เนื่องจากมีข้อจ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กัดด้านงบประมาณประกอบกับต้องรับผิดชอบพื้นที</w:t>
      </w:r>
      <w:r>
        <w:rPr>
          <w:rFonts w:ascii="TH SarabunPSK" w:hAnsi="TH SarabunPSK" w:cs="TH SarabunPSK"/>
          <w:sz w:val="32"/>
          <w:szCs w:val="32"/>
          <w:cs/>
        </w:rPr>
        <w:t>่ครอบคลุมทั้งองค์การบริหารส่วนต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บลจึงไม่สามารถแก้ไขปัญหาดังกล่าวให้หมดไปเพราะต้องใช้งบประมาณมากแต่ความต้</w:t>
      </w:r>
      <w:r>
        <w:rPr>
          <w:rFonts w:ascii="TH SarabunPSK" w:hAnsi="TH SarabunPSK" w:cs="TH SarabunPSK"/>
          <w:sz w:val="32"/>
          <w:szCs w:val="32"/>
          <w:cs/>
        </w:rPr>
        <w:t>องการของประชาชนด้านนี้จึงมีอีกจ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นวนมากเช่นการก่อสร้างปรับปรุงซ่อมแซมถนนและอื่นๆภายในชุมชนหมู่บ้านการขยายเขตไฟฟ้าระบบประปา</w:t>
      </w:r>
      <w:r>
        <w:rPr>
          <w:rFonts w:ascii="TH SarabunPSK" w:hAnsi="TH SarabunPSK" w:cs="TH SarabunPSK"/>
          <w:sz w:val="32"/>
          <w:szCs w:val="32"/>
          <w:cs/>
        </w:rPr>
        <w:t>แหล่งน</w:t>
      </w:r>
      <w:r>
        <w:rPr>
          <w:rFonts w:ascii="TH SarabunPSK" w:hAnsi="TH SarabunPSK" w:cs="TH SarabunPSK" w:hint="cs"/>
          <w:sz w:val="32"/>
          <w:szCs w:val="32"/>
          <w:cs/>
        </w:rPr>
        <w:t>้ำ</w:t>
      </w:r>
      <w:r>
        <w:rPr>
          <w:rFonts w:ascii="TH SarabunPSK" w:hAnsi="TH SarabunPSK" w:cs="TH SarabunPSK"/>
          <w:sz w:val="32"/>
          <w:szCs w:val="32"/>
          <w:cs/>
        </w:rPr>
        <w:t>เพื่อการเกษตรทาให้ไม่สามารถด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เนินการได้อย่</w:t>
      </w:r>
      <w:r>
        <w:rPr>
          <w:rFonts w:ascii="TH SarabunPSK" w:hAnsi="TH SarabunPSK" w:cs="TH SarabunPSK"/>
          <w:sz w:val="32"/>
          <w:szCs w:val="32"/>
          <w:cs/>
        </w:rPr>
        <w:t>างทั่วถึงพื้นที่ตามแผนพัฒนาที่ก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หนดไว้</w:t>
      </w:r>
      <w:r>
        <w:rPr>
          <w:rFonts w:ascii="TH SarabunPSK" w:hAnsi="TH SarabunPSK" w:cs="TH SarabunPSK"/>
          <w:sz w:val="32"/>
          <w:szCs w:val="32"/>
          <w:cs/>
        </w:rPr>
        <w:t>จึงน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สภาพปัญหาและความต้องการที่เคยเสนอมา</w:t>
      </w:r>
      <w:r>
        <w:rPr>
          <w:rFonts w:ascii="TH SarabunPSK" w:hAnsi="TH SarabunPSK" w:cs="TH SarabunPSK"/>
          <w:sz w:val="32"/>
          <w:szCs w:val="32"/>
          <w:cs/>
        </w:rPr>
        <w:t>และด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ประชาคมเสนอปัญหาและความต้องการบรรจุเข้าแผนยุทธศ</w:t>
      </w:r>
      <w:r>
        <w:rPr>
          <w:rFonts w:ascii="TH SarabunPSK" w:hAnsi="TH SarabunPSK" w:cs="TH SarabunPSK"/>
          <w:sz w:val="32"/>
          <w:szCs w:val="32"/>
          <w:cs/>
        </w:rPr>
        <w:t>าสตร์การพัฒนาองค์การบริหารส่วนต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บลเพื่อน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ไปจัดท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แผน</w:t>
      </w:r>
      <w:r>
        <w:rPr>
          <w:rFonts w:ascii="TH SarabunPSK" w:hAnsi="TH SarabunPSK" w:cs="TH SarabunPSK"/>
          <w:sz w:val="32"/>
          <w:szCs w:val="32"/>
          <w:cs/>
        </w:rPr>
        <w:t>พัฒนาส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>
        <w:rPr>
          <w:rFonts w:ascii="TH SarabunPSK" w:hAnsi="TH SarabunPSK" w:cs="TH SarabunPSK"/>
          <w:sz w:val="32"/>
          <w:szCs w:val="32"/>
          <w:cs/>
        </w:rPr>
        <w:t>ปีขององค์การบริหารส่วนต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บลแก้ไขในปีต่อไป</w:t>
      </w: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D6E0D" w:rsidRPr="003D3A85" w:rsidRDefault="007D6E0D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D6E0D" w:rsidRDefault="007D6E0D" w:rsidP="007D6E0D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Pr="00A47572" w:rsidRDefault="00606CE3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47572">
        <w:rPr>
          <w:rFonts w:ascii="TH SarabunPSK" w:hAnsi="TH SarabunPSK" w:cs="TH SarabunPSK" w:hint="cs"/>
          <w:b/>
          <w:bCs/>
          <w:sz w:val="36"/>
          <w:szCs w:val="36"/>
          <w:cs/>
        </w:rPr>
        <w:t>๖.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ระบบ</w:t>
      </w:r>
      <w:r w:rsidRPr="00A47572">
        <w:rPr>
          <w:rFonts w:ascii="TH SarabunPSK" w:hAnsi="TH SarabunPSK" w:cs="TH SarabunPSK"/>
          <w:b/>
          <w:bCs/>
          <w:sz w:val="36"/>
          <w:szCs w:val="36"/>
          <w:cs/>
        </w:rPr>
        <w:t>เศรษฐกิจ</w:t>
      </w:r>
    </w:p>
    <w:p w:rsidR="00606CE3" w:rsidRPr="00836487" w:rsidRDefault="00606CE3" w:rsidP="00606CE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487">
        <w:rPr>
          <w:rFonts w:ascii="TH SarabunPSK" w:hAnsi="TH SarabunPSK" w:cs="TH SarabunPSK"/>
          <w:sz w:val="32"/>
          <w:szCs w:val="32"/>
          <w:cs/>
        </w:rPr>
        <w:t>รัฐบาลแก้ไขปัญหาด้านเศรษฐกิจมาโดยตลอดแต่ก็ไม่สามารถแก้ไขปัญหาทางด้านนี้ให</w:t>
      </w:r>
      <w:r>
        <w:rPr>
          <w:rFonts w:ascii="TH SarabunPSK" w:hAnsi="TH SarabunPSK" w:cs="TH SarabunPSK"/>
          <w:sz w:val="32"/>
          <w:szCs w:val="32"/>
          <w:cs/>
        </w:rPr>
        <w:t>้หมดไปเนื่องจากภาวะเศรษฐกิจตกต่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ต่อเนื่องมาหลายปี</w:t>
      </w:r>
      <w:r>
        <w:rPr>
          <w:rFonts w:ascii="TH SarabunPSK" w:hAnsi="TH SarabunPSK" w:cs="TH SarabunPSK"/>
          <w:sz w:val="32"/>
          <w:szCs w:val="32"/>
          <w:cs/>
        </w:rPr>
        <w:t>พืชผลทางการเกษตรตกต่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ขาดเงินทุนหมุนเวียนในภาคอุตสาหกรรมต้องลดการผลิตลดคนงาน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ให้คนว่างงานเพิ่มมากขึ้นไม่มีรายได้เลี้ยงดูครอบครัว</w:t>
      </w: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บล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Pr="00836487">
        <w:rPr>
          <w:rFonts w:ascii="TH SarabunPSK" w:hAnsi="TH SarabunPSK" w:cs="TH SarabunPSK"/>
          <w:sz w:val="32"/>
          <w:szCs w:val="32"/>
          <w:cs/>
        </w:rPr>
        <w:t>ได้มีการส่งเสริมอาชีพต่างๆให้ราษฎรมีรายได้เสริมเพื่อเพิ่มรายได้ให</w:t>
      </w:r>
      <w:r>
        <w:rPr>
          <w:rFonts w:ascii="TH SarabunPSK" w:hAnsi="TH SarabunPSK" w:cs="TH SarabunPSK"/>
          <w:sz w:val="32"/>
          <w:szCs w:val="32"/>
          <w:cs/>
        </w:rPr>
        <w:t>้กับครอบครัวสนับสนุนให้ประชาชนด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เนินงานตามแนวเศรษฐกิจพอเพียงส่งเสริมการประกอบอาชีพให้กับราษฎร์ได้พัฒนาฝีมือและมีการรวมกลุ่มพัฒนาผลิตภัณฑ์โดยอาศัยภูมิปัญญาชาวบ้านเพื่อจัดทาธุรกิจขนาดย่อมจัดหาตลาดกลางร้านค้าชุมชน</w:t>
      </w:r>
      <w:r>
        <w:rPr>
          <w:rFonts w:ascii="TH SarabunPSK" w:hAnsi="TH SarabunPSK" w:cs="TH SarabunPSK"/>
          <w:sz w:val="32"/>
          <w:szCs w:val="32"/>
          <w:cs/>
        </w:rPr>
        <w:t>ศูนย์จ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หน่ายให้เกษตรกรกลุ่มอาชีพ</w:t>
      </w:r>
      <w:r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สินค้ามาจ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หน่ายและพัฒนาด้านเศรษฐกิจในทุกรูปแบบเพื่อสร้างชุมชนให้เข้มแข็งต่อไปในอนาคต</w:t>
      </w: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90181" w:rsidRDefault="00E90181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90181" w:rsidRDefault="00E90181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0761D" w:rsidRDefault="00D0761D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0761D" w:rsidRDefault="00D0761D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0761D" w:rsidRDefault="004D3BE4" w:rsidP="004D3BE4">
      <w:pPr>
        <w:pStyle w:val="Default"/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</w:p>
    <w:p w:rsidR="00D0761D" w:rsidRDefault="00D0761D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0761D" w:rsidRDefault="00D0761D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Default="00606CE3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๗</w:t>
      </w:r>
      <w:r w:rsidR="008A5BE5">
        <w:rPr>
          <w:rFonts w:ascii="TH SarabunPSK" w:hAnsi="TH SarabunPSK" w:cs="TH SarabunPSK"/>
          <w:b/>
          <w:bCs/>
          <w:sz w:val="36"/>
          <w:szCs w:val="36"/>
        </w:rPr>
        <w:t>.</w:t>
      </w:r>
      <w:r w:rsidRPr="00A47572">
        <w:rPr>
          <w:rFonts w:ascii="TH SarabunPSK" w:hAnsi="TH SarabunPSK" w:cs="TH SarabunPSK"/>
          <w:b/>
          <w:bCs/>
          <w:sz w:val="36"/>
          <w:szCs w:val="36"/>
          <w:cs/>
        </w:rPr>
        <w:t>เศรษฐกิจ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พอเพียงท้องถิ่น (ด้านการเกษตรและแหล่งน้ำ)</w:t>
      </w: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Pr="00A92224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บลได้ด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เนินการขุดลอกคลองระบายน</w:t>
      </w:r>
      <w:r>
        <w:rPr>
          <w:rFonts w:ascii="TH SarabunPSK" w:hAnsi="TH SarabunPSK" w:cs="TH SarabunPSK" w:hint="cs"/>
          <w:sz w:val="32"/>
          <w:szCs w:val="32"/>
          <w:cs/>
        </w:rPr>
        <w:t>้ำ</w:t>
      </w:r>
      <w:r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จัดวัชพืชซึ่งก็แก้ปัญหาได้ระดับหนึ่งในปัจจุบันจะต้องพัฒ</w:t>
      </w:r>
      <w:r>
        <w:rPr>
          <w:rFonts w:ascii="TH SarabunPSK" w:hAnsi="TH SarabunPSK" w:cs="TH SarabunPSK"/>
          <w:sz w:val="32"/>
          <w:szCs w:val="32"/>
          <w:cs/>
        </w:rPr>
        <w:t>นาคุณภาพ</w:t>
      </w:r>
      <w:r w:rsidRPr="00A92224">
        <w:rPr>
          <w:rFonts w:ascii="TH SarabunPSK" w:hAnsi="TH SarabunPSK" w:cs="TH SarabunPSK" w:hint="cs"/>
          <w:sz w:val="32"/>
          <w:szCs w:val="32"/>
          <w:cs/>
        </w:rPr>
        <w:t xml:space="preserve"> ส่งเสริมการพัฒนาแหล่งน้ำสำหรับประชาชนได้อุปโภค บริโภค โดยการพัฒนาแหล่งน้ำที่มีอยู่เดิมให้สามารถใช้ประโยชน์ได้อย่างคุ้มค่าและจัดหาแหล่งน้ำใหม่ตามความเหมาะสมสนับสนุนส่งเสริมกลุ่มอาชีพให้เติบโตและเข้มแข็งเพื่อพัฒนาศักยภาพของกลุ่มเป้าหมายให้มีความเข้มแข็งอย่างยั่งยืน พัฒนาอาชีพที่เหมาะสมกับสภาวะแวดล้อมของท้องถิ่นและกระตุ้นให้เกิดการพัฒนากระบวนการสร้างระบบเศรษฐกิจชุมชน ขยายเครือข่ายโดยการจัดหาแหล่งรอบรับสินค้าหรือตลาดส่งออกสินค้าของกลุ่มอาชีพ สนับสนุนส่งเสริมด้านการเกษตร กระบวนการเรียนรู้ภาคการเกษตร อุตสาหกรรมการเกษตรควบคู่กับการรักษาสิ่งแวดล้อม โดยการใช้เกษตรอินทรีย์ สร้างรายได้และลดรายจ่ายในครัวเรือน ส่งเสริมสนับสนุนขยายเครือข่าย เพิ่มศักยภาพผู้ประกอบการในพื้นที่ ส่งเสริมกิจกรรมที่สอดคล้องตามแนวทางเศรษฐกิจพอเพียง</w:t>
      </w:r>
    </w:p>
    <w:p w:rsidR="007D6E0D" w:rsidRPr="00A72B32" w:rsidRDefault="00606CE3" w:rsidP="00606CE3">
      <w:pPr>
        <w:rPr>
          <w:rFonts w:ascii="TH SarabunPSK" w:hAnsi="TH SarabunPSK" w:cs="TH SarabunPSK"/>
          <w:sz w:val="32"/>
          <w:szCs w:val="32"/>
        </w:rPr>
      </w:pPr>
      <w:r w:rsidRPr="00A92224">
        <w:rPr>
          <w:rFonts w:ascii="TH SarabunPSK" w:hAnsi="TH SarabunPSK" w:cs="TH SarabunPSK" w:hint="cs"/>
          <w:sz w:val="32"/>
          <w:szCs w:val="32"/>
          <w:cs/>
        </w:rPr>
        <w:tab/>
      </w:r>
    </w:p>
    <w:p w:rsidR="00606CE3" w:rsidRDefault="008A5BE5" w:rsidP="007D6E0D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๘.</w:t>
      </w:r>
      <w:r w:rsidR="00606CE3">
        <w:rPr>
          <w:rFonts w:ascii="TH SarabunPSK" w:hAnsi="TH SarabunPSK" w:cs="TH SarabunPSK" w:hint="cs"/>
          <w:b/>
          <w:bCs/>
          <w:sz w:val="36"/>
          <w:szCs w:val="36"/>
          <w:cs/>
        </w:rPr>
        <w:t>ศาสนา ประเพณี วัฒนธรรม</w:t>
      </w:r>
    </w:p>
    <w:p w:rsidR="007D6E0D" w:rsidRPr="007D6E0D" w:rsidRDefault="007D6E0D" w:rsidP="007D6E0D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606CE3" w:rsidRPr="005E483B" w:rsidRDefault="00606CE3" w:rsidP="00606CE3">
      <w:pPr>
        <w:ind w:firstLine="720"/>
        <w:rPr>
          <w:rFonts w:ascii="TH SarabunPSK" w:hAnsi="TH SarabunPSK" w:cs="TH SarabunPSK"/>
          <w:sz w:val="32"/>
          <w:szCs w:val="32"/>
        </w:rPr>
      </w:pPr>
      <w:r w:rsidRPr="005E483B">
        <w:rPr>
          <w:rFonts w:ascii="TH SarabunPSK" w:hAnsi="TH SarabunPSK" w:cs="TH SarabunPSK"/>
          <w:sz w:val="32"/>
          <w:szCs w:val="32"/>
          <w:cs/>
        </w:rPr>
        <w:t>ตำบล</w:t>
      </w:r>
      <w:r w:rsidRPr="005E483B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5E483B">
        <w:rPr>
          <w:rFonts w:ascii="TH SarabunPSK" w:hAnsi="TH SarabunPSK" w:cs="TH SarabunPSK"/>
          <w:sz w:val="32"/>
          <w:szCs w:val="32"/>
          <w:cs/>
        </w:rPr>
        <w:t xml:space="preserve"> มีวัดทั้งสิ้นจำนวน </w:t>
      </w:r>
      <w:r w:rsidR="007D6E0D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5E483B">
        <w:rPr>
          <w:rFonts w:ascii="TH SarabunPSK" w:hAnsi="TH SarabunPSK" w:cs="TH SarabunPSK"/>
          <w:sz w:val="32"/>
          <w:szCs w:val="32"/>
          <w:cs/>
        </w:rPr>
        <w:t xml:space="preserve"> วัด ดังนี้</w:t>
      </w:r>
    </w:p>
    <w:p w:rsidR="00606CE3" w:rsidRPr="005E483B" w:rsidRDefault="00606CE3" w:rsidP="00AF7BC1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5E483B">
        <w:rPr>
          <w:rFonts w:ascii="TH SarabunPSK" w:hAnsi="TH SarabunPSK" w:cs="TH SarabunPSK"/>
          <w:sz w:val="32"/>
          <w:szCs w:val="32"/>
        </w:rPr>
        <w:tab/>
      </w:r>
      <w:r w:rsidRPr="005E483B">
        <w:rPr>
          <w:rFonts w:ascii="TH SarabunPSK" w:hAnsi="TH SarabunPSK" w:cs="TH SarabunPSK"/>
          <w:sz w:val="32"/>
          <w:szCs w:val="32"/>
        </w:rPr>
        <w:tab/>
      </w:r>
      <w:r w:rsidRPr="005E483B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 xml:space="preserve"> สำนักสงฆ์เทพนิมิตธรรม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หมู่ที่ </w:t>
      </w:r>
      <w:r w:rsidRPr="005E483B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606CE3" w:rsidRPr="005E483B" w:rsidRDefault="00606CE3" w:rsidP="00AF7BC1">
      <w:pPr>
        <w:spacing w:after="0"/>
        <w:jc w:val="both"/>
        <w:rPr>
          <w:rFonts w:ascii="TH SarabunPSK" w:hAnsi="TH SarabunPSK" w:cs="TH SarabunPSK"/>
          <w:sz w:val="32"/>
          <w:szCs w:val="32"/>
          <w:cs/>
        </w:rPr>
      </w:pPr>
      <w:r w:rsidRPr="005E483B">
        <w:rPr>
          <w:rFonts w:ascii="TH SarabunPSK" w:hAnsi="TH SarabunPSK" w:cs="TH SarabunPSK"/>
          <w:sz w:val="32"/>
          <w:szCs w:val="32"/>
          <w:cs/>
        </w:rPr>
        <w:tab/>
      </w:r>
      <w:r w:rsidRPr="005E483B">
        <w:rPr>
          <w:rFonts w:ascii="TH SarabunPSK" w:hAnsi="TH SarabunPSK" w:cs="TH SarabunPSK"/>
          <w:sz w:val="32"/>
          <w:szCs w:val="32"/>
          <w:cs/>
        </w:rPr>
        <w:tab/>
      </w:r>
      <w:r w:rsidRPr="005E483B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/>
          <w:sz w:val="32"/>
          <w:szCs w:val="32"/>
          <w:cs/>
        </w:rPr>
        <w:t>วัด</w:t>
      </w:r>
      <w:r w:rsidR="007D6E0D">
        <w:rPr>
          <w:rFonts w:ascii="TH SarabunPSK" w:hAnsi="TH SarabunPSK" w:cs="TH SarabunPSK" w:hint="cs"/>
          <w:sz w:val="32"/>
          <w:szCs w:val="32"/>
          <w:cs/>
        </w:rPr>
        <w:t>บ้านโคกกระสัง   หมู่ที่ ๒</w:t>
      </w:r>
    </w:p>
    <w:p w:rsidR="00606CE3" w:rsidRDefault="00606CE3" w:rsidP="00AF7BC1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>สำนักสงฆ์</w:t>
      </w:r>
      <w:r w:rsidR="007D6E0D">
        <w:rPr>
          <w:rFonts w:ascii="TH SarabunPSK" w:hAnsi="TH SarabunPSK" w:cs="TH SarabunPSK" w:hint="cs"/>
          <w:sz w:val="32"/>
          <w:szCs w:val="32"/>
          <w:cs/>
        </w:rPr>
        <w:t>สามัคคีจิตติ</w:t>
      </w:r>
      <w:proofErr w:type="spellStart"/>
      <w:r w:rsidR="007D6E0D">
        <w:rPr>
          <w:rFonts w:ascii="TH SarabunPSK" w:hAnsi="TH SarabunPSK" w:cs="TH SarabunPSK" w:hint="cs"/>
          <w:sz w:val="32"/>
          <w:szCs w:val="32"/>
          <w:cs/>
        </w:rPr>
        <w:t>อัมพ</w:t>
      </w:r>
      <w:proofErr w:type="spellEnd"/>
      <w:r w:rsidR="007D6E0D">
        <w:rPr>
          <w:rFonts w:ascii="TH SarabunPSK" w:hAnsi="TH SarabunPSK" w:cs="TH SarabunPSK" w:hint="cs"/>
          <w:sz w:val="32"/>
          <w:szCs w:val="32"/>
          <w:cs/>
        </w:rPr>
        <w:t>วัน  หมู่ที่ ๓</w:t>
      </w:r>
    </w:p>
    <w:p w:rsidR="00606CE3" w:rsidRDefault="00606CE3" w:rsidP="00AF7BC1">
      <w:pPr>
        <w:spacing w:after="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>สำนักสงฆ์</w:t>
      </w:r>
      <w:r w:rsidR="007D6E0D">
        <w:rPr>
          <w:rFonts w:ascii="TH SarabunPSK" w:hAnsi="TH SarabunPSK" w:cs="TH SarabunPSK" w:hint="cs"/>
          <w:sz w:val="32"/>
          <w:szCs w:val="32"/>
          <w:cs/>
        </w:rPr>
        <w:t>พุทธธรรมสถาน  หมู่ที่ ๓</w:t>
      </w:r>
    </w:p>
    <w:p w:rsidR="00606CE3" w:rsidRPr="0038796A" w:rsidRDefault="00606CE3" w:rsidP="00AF7BC1">
      <w:pPr>
        <w:spacing w:after="0"/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>สำนักสงฆ์</w:t>
      </w:r>
      <w:r>
        <w:rPr>
          <w:rFonts w:ascii="TH SarabunPSK" w:hAnsi="TH SarabunPSK" w:cs="TH SarabunPSK" w:hint="cs"/>
          <w:sz w:val="32"/>
          <w:szCs w:val="32"/>
          <w:cs/>
        </w:rPr>
        <w:t>หลวงปู่เท</w:t>
      </w:r>
      <w:r w:rsidR="007D6E0D">
        <w:rPr>
          <w:rFonts w:ascii="TH SarabunPSK" w:hAnsi="TH SarabunPSK" w:cs="TH SarabunPSK" w:hint="cs"/>
          <w:sz w:val="32"/>
          <w:szCs w:val="32"/>
          <w:cs/>
        </w:rPr>
        <w:t>พโลกอุดรสวนป่าโมกธรรม  หมู่ที่ ๓</w:t>
      </w:r>
    </w:p>
    <w:p w:rsidR="00606CE3" w:rsidRPr="0038796A" w:rsidRDefault="00606CE3" w:rsidP="00AF7BC1">
      <w:pPr>
        <w:spacing w:after="0"/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>
        <w:rPr>
          <w:rFonts w:ascii="TH SarabunPSK" w:hAnsi="TH SarabunPSK" w:cs="TH SarabunPSK"/>
          <w:sz w:val="32"/>
          <w:szCs w:val="32"/>
          <w:cs/>
        </w:rPr>
        <w:t>วัด</w:t>
      </w:r>
      <w:r w:rsidR="007D6E0D">
        <w:rPr>
          <w:rFonts w:ascii="TH SarabunPSK" w:hAnsi="TH SarabunPSK" w:cs="TH SarabunPSK" w:hint="cs"/>
          <w:sz w:val="32"/>
          <w:szCs w:val="32"/>
          <w:cs/>
        </w:rPr>
        <w:t>บ้านสระสะแก หมู่ที่ ๔</w:t>
      </w:r>
    </w:p>
    <w:p w:rsidR="00606CE3" w:rsidRPr="0038796A" w:rsidRDefault="00606CE3" w:rsidP="00AF7BC1">
      <w:pPr>
        <w:spacing w:after="0"/>
        <w:jc w:val="both"/>
        <w:rPr>
          <w:rFonts w:ascii="TH SarabunPSK" w:hAnsi="TH SarabunPSK" w:cs="TH SarabunPSK"/>
          <w:sz w:val="32"/>
          <w:szCs w:val="32"/>
          <w:cs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>สำนักสงฆ์</w:t>
      </w:r>
      <w:r w:rsidR="007D6E0D">
        <w:rPr>
          <w:rFonts w:ascii="TH SarabunPSK" w:hAnsi="TH SarabunPSK" w:cs="TH SarabunPSK" w:hint="cs"/>
          <w:sz w:val="32"/>
          <w:szCs w:val="32"/>
          <w:cs/>
        </w:rPr>
        <w:t>บ้านถนนถั่ว   หมู่ที่ ๕</w:t>
      </w:r>
    </w:p>
    <w:p w:rsidR="00606CE3" w:rsidRDefault="00606CE3" w:rsidP="00AF7BC1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>สำนักสงฆ์</w:t>
      </w:r>
      <w:proofErr w:type="spellStart"/>
      <w:r w:rsidR="007D6E0D">
        <w:rPr>
          <w:rFonts w:ascii="TH SarabunPSK" w:hAnsi="TH SarabunPSK" w:cs="TH SarabunPSK" w:hint="cs"/>
          <w:sz w:val="32"/>
          <w:szCs w:val="32"/>
          <w:cs/>
        </w:rPr>
        <w:t>ธรรมาศิริ</w:t>
      </w:r>
      <w:proofErr w:type="spellEnd"/>
      <w:r w:rsidR="007D6E0D">
        <w:rPr>
          <w:rFonts w:ascii="TH SarabunPSK" w:hAnsi="TH SarabunPSK" w:cs="TH SarabunPSK" w:hint="cs"/>
          <w:sz w:val="32"/>
          <w:szCs w:val="32"/>
          <w:cs/>
        </w:rPr>
        <w:t>นุสรณ์  หมู่ที่ ๖</w:t>
      </w:r>
    </w:p>
    <w:p w:rsidR="00606CE3" w:rsidRDefault="00606CE3" w:rsidP="00AF7BC1">
      <w:pPr>
        <w:spacing w:after="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>สำนักสงฆ์</w:t>
      </w:r>
      <w:proofErr w:type="spellStart"/>
      <w:r w:rsidR="00AF7BC1">
        <w:rPr>
          <w:rFonts w:ascii="TH SarabunPSK" w:hAnsi="TH SarabunPSK" w:cs="TH SarabunPSK" w:hint="cs"/>
          <w:sz w:val="32"/>
          <w:szCs w:val="32"/>
          <w:cs/>
        </w:rPr>
        <w:t>ทุ่งว</w:t>
      </w:r>
      <w:proofErr w:type="spellEnd"/>
      <w:r w:rsidR="00AF7BC1">
        <w:rPr>
          <w:rFonts w:ascii="TH SarabunPSK" w:hAnsi="TH SarabunPSK" w:cs="TH SarabunPSK" w:hint="cs"/>
          <w:sz w:val="32"/>
          <w:szCs w:val="32"/>
          <w:cs/>
        </w:rPr>
        <w:t>รีวนาราม  หมู่ที่ ๗</w:t>
      </w:r>
    </w:p>
    <w:p w:rsidR="00606CE3" w:rsidRPr="0038796A" w:rsidRDefault="00606CE3" w:rsidP="00AF7BC1">
      <w:pPr>
        <w:spacing w:after="0"/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 w:rsidRPr="005E483B">
        <w:rPr>
          <w:rFonts w:ascii="TH SarabunPSK" w:hAnsi="TH SarabunPSK" w:cs="TH SarabunPSK" w:hint="cs"/>
          <w:sz w:val="32"/>
          <w:szCs w:val="32"/>
          <w:cs/>
        </w:rPr>
        <w:t>สำนักสงฆ์</w:t>
      </w:r>
      <w:r>
        <w:rPr>
          <w:rFonts w:ascii="TH SarabunPSK" w:hAnsi="TH SarabunPSK" w:cs="TH SarabunPSK" w:hint="cs"/>
          <w:sz w:val="32"/>
          <w:szCs w:val="32"/>
          <w:cs/>
        </w:rPr>
        <w:t>บ้านหนองมัน  หมู่ที่ ๗</w:t>
      </w:r>
    </w:p>
    <w:p w:rsidR="00606CE3" w:rsidRDefault="00606CE3" w:rsidP="00AF7BC1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38796A">
        <w:rPr>
          <w:rFonts w:ascii="TH SarabunPSK" w:hAnsi="TH SarabunPSK" w:cs="TH SarabunPSK"/>
          <w:sz w:val="32"/>
          <w:szCs w:val="32"/>
          <w:cs/>
        </w:rPr>
        <w:tab/>
      </w:r>
      <w:r w:rsidRPr="00E86E79">
        <w:rPr>
          <w:rFonts w:ascii="TH SarabunPSK" w:hAnsi="TH SarabunPSK" w:cs="TH SarabunPSK"/>
          <w:sz w:val="20"/>
          <w:szCs w:val="20"/>
        </w:rPr>
        <w:sym w:font="Wingdings 2" w:char="F0F4"/>
      </w:r>
      <w:r>
        <w:rPr>
          <w:rFonts w:ascii="TH SarabunPSK" w:hAnsi="TH SarabunPSK" w:cs="TH SarabunPSK"/>
          <w:sz w:val="32"/>
          <w:szCs w:val="32"/>
          <w:cs/>
        </w:rPr>
        <w:t>วัด</w:t>
      </w:r>
      <w:r>
        <w:rPr>
          <w:rFonts w:ascii="TH SarabunPSK" w:hAnsi="TH SarabunPSK" w:cs="TH SarabunPSK" w:hint="cs"/>
          <w:sz w:val="32"/>
          <w:szCs w:val="32"/>
          <w:cs/>
        </w:rPr>
        <w:t>ป่าอุดมธรรม</w:t>
      </w:r>
      <w:r w:rsidR="00AF7BC1">
        <w:rPr>
          <w:rFonts w:ascii="TH SarabunPSK" w:hAnsi="TH SarabunPSK" w:cs="TH SarabunPSK" w:hint="cs"/>
          <w:sz w:val="32"/>
          <w:szCs w:val="32"/>
          <w:cs/>
        </w:rPr>
        <w:t>หมูที่ ๘</w:t>
      </w:r>
    </w:p>
    <w:p w:rsidR="00AF7BC1" w:rsidRDefault="00AF7BC1" w:rsidP="00AF7BC1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</w:p>
    <w:p w:rsidR="00AF7BC1" w:rsidRDefault="00AF7BC1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3A85">
        <w:rPr>
          <w:rFonts w:ascii="TH SarabunPSK" w:hAnsi="TH SarabunPSK" w:cs="TH SarabunPSK"/>
          <w:sz w:val="32"/>
          <w:szCs w:val="32"/>
          <w:cs/>
        </w:rPr>
        <w:t>ปัจจุบันปัญหาด้านการศึกษาเป็น</w:t>
      </w:r>
      <w:r>
        <w:rPr>
          <w:rFonts w:ascii="TH SarabunPSK" w:hAnsi="TH SarabunPSK" w:cs="TH SarabunPSK"/>
          <w:sz w:val="32"/>
          <w:szCs w:val="32"/>
          <w:cs/>
        </w:rPr>
        <w:t>ปัญหาที่ส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คัญที่จะต้องเร่งเสริมสร้างการเรียนรู้ให้แก่ประชากรเพื่อเป็นการพัฒนาศักยภาพของประชากรให้มีคุณภาพสามารถพัฒนาตนเองให้เข้ากับยุคและสังคมที่เปลี่ยนแปลงตลอดเวลาหา</w:t>
      </w:r>
      <w:r>
        <w:rPr>
          <w:rFonts w:ascii="TH SarabunPSK" w:hAnsi="TH SarabunPSK" w:cs="TH SarabunPSK"/>
          <w:sz w:val="32"/>
          <w:szCs w:val="32"/>
          <w:cs/>
        </w:rPr>
        <w:t>กไม่มีการส่งเสริมการเรียนรู้จะท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ให้ประชากรตกเป็นผู้ด้อยโอก</w:t>
      </w:r>
      <w:r>
        <w:rPr>
          <w:rFonts w:ascii="TH SarabunPSK" w:hAnsi="TH SarabunPSK" w:cs="TH SarabunPSK"/>
          <w:sz w:val="32"/>
          <w:szCs w:val="32"/>
          <w:cs/>
        </w:rPr>
        <w:t>าสทางสังคมมีทางเลือกในการด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เนินชีวิตน้อยลงจึงจ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เป็นต้องมีการส่งเสริมการเรียนรู้ในทุกระดับตลอดจนรักษาขนบธรรมเนียมประเพณีที่เป็นเอกลักษณ์ของชุมชนให้คงอยู่ตลอดไป</w:t>
      </w:r>
    </w:p>
    <w:p w:rsidR="00606CE3" w:rsidRDefault="00606CE3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7340C" w:rsidRDefault="00B7340C" w:rsidP="00606CE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B7340C" w:rsidRDefault="00B7340C" w:rsidP="00606CE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D0761D" w:rsidRDefault="004D3BE4" w:rsidP="004D3BE4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</w:t>
      </w:r>
    </w:p>
    <w:p w:rsidR="00D0761D" w:rsidRDefault="00D0761D" w:rsidP="00606CE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D0761D" w:rsidRPr="003D3A85" w:rsidRDefault="00D0761D" w:rsidP="00606CE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Pr="00091015" w:rsidRDefault="00606CE3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91015">
        <w:rPr>
          <w:rFonts w:ascii="TH SarabunPSK" w:hAnsi="TH SarabunPSK" w:cs="TH SarabunPSK" w:hint="cs"/>
          <w:b/>
          <w:bCs/>
          <w:sz w:val="36"/>
          <w:szCs w:val="36"/>
          <w:cs/>
        </w:rPr>
        <w:t>๙</w:t>
      </w:r>
      <w:r w:rsidR="008A5BE5">
        <w:rPr>
          <w:rFonts w:ascii="TH SarabunPSK" w:hAnsi="TH SarabunPSK" w:cs="TH SarabunPSK"/>
          <w:b/>
          <w:bCs/>
          <w:sz w:val="36"/>
          <w:szCs w:val="36"/>
        </w:rPr>
        <w:t>.</w:t>
      </w:r>
      <w:bookmarkStart w:id="0" w:name="_GoBack"/>
      <w:bookmarkEnd w:id="0"/>
      <w:r w:rsidRPr="00091015">
        <w:rPr>
          <w:rFonts w:ascii="TH SarabunPSK" w:hAnsi="TH SarabunPSK" w:cs="TH SarabunPSK"/>
          <w:b/>
          <w:bCs/>
          <w:sz w:val="36"/>
          <w:szCs w:val="36"/>
          <w:cs/>
        </w:rPr>
        <w:t>ด้</w:t>
      </w:r>
      <w:r w:rsidRPr="00091015">
        <w:rPr>
          <w:rFonts w:ascii="TH SarabunPSK" w:hAnsi="TH SarabunPSK" w:cs="TH SarabunPSK" w:hint="cs"/>
          <w:b/>
          <w:bCs/>
          <w:sz w:val="36"/>
          <w:szCs w:val="36"/>
          <w:cs/>
        </w:rPr>
        <w:t>า</w:t>
      </w:r>
      <w:r w:rsidRPr="00091015">
        <w:rPr>
          <w:rFonts w:ascii="TH SarabunPSK" w:hAnsi="TH SarabunPSK" w:cs="TH SarabunPSK"/>
          <w:b/>
          <w:bCs/>
          <w:sz w:val="36"/>
          <w:szCs w:val="36"/>
          <w:cs/>
        </w:rPr>
        <w:t>นทรัพย</w:t>
      </w:r>
      <w:r w:rsidRPr="00091015">
        <w:rPr>
          <w:rFonts w:ascii="TH SarabunPSK" w:hAnsi="TH SarabunPSK" w:cs="TH SarabunPSK" w:hint="cs"/>
          <w:b/>
          <w:bCs/>
          <w:sz w:val="36"/>
          <w:szCs w:val="36"/>
          <w:cs/>
        </w:rPr>
        <w:t>า</w:t>
      </w:r>
      <w:r w:rsidRPr="00091015">
        <w:rPr>
          <w:rFonts w:ascii="TH SarabunPSK" w:hAnsi="TH SarabunPSK" w:cs="TH SarabunPSK"/>
          <w:b/>
          <w:bCs/>
          <w:sz w:val="36"/>
          <w:szCs w:val="36"/>
          <w:cs/>
        </w:rPr>
        <w:t>กรธรรมช</w:t>
      </w:r>
      <w:r w:rsidRPr="00091015">
        <w:rPr>
          <w:rFonts w:ascii="TH SarabunPSK" w:hAnsi="TH SarabunPSK" w:cs="TH SarabunPSK" w:hint="cs"/>
          <w:b/>
          <w:bCs/>
          <w:sz w:val="36"/>
          <w:szCs w:val="36"/>
          <w:cs/>
        </w:rPr>
        <w:t>า</w:t>
      </w:r>
      <w:r w:rsidRPr="00091015">
        <w:rPr>
          <w:rFonts w:ascii="TH SarabunPSK" w:hAnsi="TH SarabunPSK" w:cs="TH SarabunPSK"/>
          <w:b/>
          <w:bCs/>
          <w:sz w:val="36"/>
          <w:szCs w:val="36"/>
          <w:cs/>
        </w:rPr>
        <w:t>ติและสิ่งแวดล้อม</w:t>
      </w: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Default="00606CE3" w:rsidP="00606CE3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บลได้เล็งเห็นปัญหาด้านทรัพยากรธรรมชาติและสิ่งแวดล้อมโดยประชาชนยังขาดความรู้ความเข้าใจในการใช้ทรัพยากรธรรมชาติอ</w:t>
      </w:r>
      <w:r>
        <w:rPr>
          <w:rFonts w:ascii="TH SarabunPSK" w:hAnsi="TH SarabunPSK" w:cs="TH SarabunPSK"/>
          <w:sz w:val="32"/>
          <w:szCs w:val="32"/>
          <w:cs/>
        </w:rPr>
        <w:t>ย่างประหยัดและขาดจิตส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นึกในการบ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รุงรักษาทรัพยากรธรรมชาติและสิ่งแวดล้อม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ให้เกิดมลพิษต่างๆ</w:t>
      </w:r>
      <w:r>
        <w:rPr>
          <w:rFonts w:ascii="TH SarabunPSK" w:hAnsi="TH SarabunPSK" w:cs="TH SarabunPSK"/>
          <w:sz w:val="32"/>
          <w:szCs w:val="32"/>
          <w:cs/>
        </w:rPr>
        <w:t>ซึ่งองค์การบริหารส่วนต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บลได้ด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เนินการขุดลอกคลองระบายน</w:t>
      </w:r>
      <w:r>
        <w:rPr>
          <w:rFonts w:ascii="TH SarabunPSK" w:hAnsi="TH SarabunPSK" w:cs="TH SarabunPSK" w:hint="cs"/>
          <w:sz w:val="32"/>
          <w:szCs w:val="32"/>
          <w:cs/>
        </w:rPr>
        <w:t>้ำ</w:t>
      </w:r>
      <w:r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จัดวัชพืชซึ่งก็แก้ปัญหาได้ระดับหนึ่งในปัจจุบันจะต้องพัฒนาคุณภาพสิ่งแวดล้อมให้สมดุลต่อไป</w:t>
      </w:r>
    </w:p>
    <w:p w:rsidR="00606CE3" w:rsidRDefault="00606CE3" w:rsidP="00AF7BC1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- อนุรักษ์ทรัพยากรธรรมชาติและสิ่งแวดล้อม</w:t>
      </w:r>
    </w:p>
    <w:p w:rsidR="00606CE3" w:rsidRDefault="00606CE3" w:rsidP="00AF7BC1">
      <w:pPr>
        <w:tabs>
          <w:tab w:val="left" w:pos="426"/>
          <w:tab w:val="left" w:pos="810"/>
        </w:tabs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- ส่งเสริมการบริหารจัดการทรัพยากรธรรมชาติและสิ่งแวดล้อม</w:t>
      </w:r>
    </w:p>
    <w:p w:rsidR="00606CE3" w:rsidRDefault="00606CE3" w:rsidP="00AF7BC1">
      <w:pPr>
        <w:tabs>
          <w:tab w:val="left" w:pos="426"/>
          <w:tab w:val="left" w:pos="810"/>
        </w:tabs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- ฟื้นฟูทรัพยากรธรรมชาติและสิ่งแวดล้อม</w:t>
      </w:r>
    </w:p>
    <w:p w:rsidR="00606CE3" w:rsidRDefault="00606CE3" w:rsidP="00AF7BC1">
      <w:pPr>
        <w:tabs>
          <w:tab w:val="left" w:pos="426"/>
          <w:tab w:val="left" w:pos="810"/>
        </w:tabs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- พัฒนาการบริหารจัดการน้ำอย่างเป็นระบบ</w:t>
      </w:r>
    </w:p>
    <w:p w:rsidR="00606CE3" w:rsidRPr="00917C72" w:rsidRDefault="00606CE3" w:rsidP="00AF7BC1">
      <w:pPr>
        <w:tabs>
          <w:tab w:val="left" w:pos="426"/>
          <w:tab w:val="left" w:pos="810"/>
        </w:tabs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- การบริหารจัดการขยะ (โดยการคัดแยกและลดปริมาณขยะในระดับชุมชน/พลังงานทดแทน)</w:t>
      </w:r>
    </w:p>
    <w:p w:rsidR="00606CE3" w:rsidRDefault="00606CE3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606CE3" w:rsidRDefault="00606CE3" w:rsidP="00606CE3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606CE3" w:rsidRPr="003D3A85" w:rsidRDefault="00606CE3" w:rsidP="00606CE3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606CE3" w:rsidRDefault="00606CE3" w:rsidP="00606CE3">
      <w:pPr>
        <w:autoSpaceDE w:val="0"/>
        <w:autoSpaceDN w:val="0"/>
        <w:adjustRightInd w:val="0"/>
        <w:jc w:val="right"/>
        <w:rPr>
          <w:rFonts w:ascii="TH SarabunPSK" w:hAnsi="TH SarabunPSK" w:cs="TH SarabunPSK"/>
          <w:color w:val="000000"/>
          <w:sz w:val="32"/>
          <w:szCs w:val="32"/>
        </w:rPr>
      </w:pPr>
    </w:p>
    <w:p w:rsidR="00606CE3" w:rsidRDefault="00606CE3" w:rsidP="00606CE3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606CE3" w:rsidRDefault="00606CE3" w:rsidP="00606CE3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606CE3" w:rsidRDefault="00606CE3" w:rsidP="00606CE3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B7340C" w:rsidRDefault="00B7340C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73F2E" w:rsidRDefault="00373F2E" w:rsidP="0062271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6256D" w:rsidRDefault="00A6256D" w:rsidP="00681CCD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</w:p>
    <w:p w:rsidR="00D0761D" w:rsidRDefault="00D0761D" w:rsidP="00681CCD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</w:p>
    <w:p w:rsidR="00D0761D" w:rsidRDefault="00D0761D" w:rsidP="00681CCD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</w:p>
    <w:p w:rsidR="00D0761D" w:rsidRDefault="00D0761D" w:rsidP="00681CCD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</w:p>
    <w:p w:rsidR="00D0761D" w:rsidRDefault="00D0761D" w:rsidP="00681CCD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</w:p>
    <w:p w:rsidR="00D0761D" w:rsidRPr="00681CCD" w:rsidRDefault="00D0761D" w:rsidP="00681CCD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</w:p>
    <w:p w:rsidR="00836487" w:rsidRPr="00BC7660" w:rsidRDefault="00836487" w:rsidP="00836487">
      <w:pPr>
        <w:pStyle w:val="Default"/>
        <w:jc w:val="center"/>
        <w:rPr>
          <w:rFonts w:ascii="TH SarabunPSK" w:hAnsi="TH SarabunPSK" w:cs="TH SarabunPSK"/>
          <w:sz w:val="48"/>
          <w:szCs w:val="48"/>
        </w:rPr>
      </w:pPr>
      <w:r w:rsidRPr="00BC7660">
        <w:rPr>
          <w:rFonts w:ascii="TH SarabunPSK" w:hAnsi="TH SarabunPSK" w:cs="TH SarabunPSK"/>
          <w:b/>
          <w:bCs/>
          <w:sz w:val="48"/>
          <w:szCs w:val="48"/>
          <w:cs/>
        </w:rPr>
        <w:t>ส่วนที่</w:t>
      </w:r>
      <w:r w:rsidRPr="00BC7660">
        <w:rPr>
          <w:rFonts w:ascii="TH SarabunPSK" w:hAnsi="TH SarabunPSK" w:cs="TH SarabunPSK"/>
          <w:b/>
          <w:bCs/>
          <w:sz w:val="48"/>
          <w:szCs w:val="48"/>
        </w:rPr>
        <w:t xml:space="preserve"> 2</w:t>
      </w:r>
    </w:p>
    <w:p w:rsidR="00836487" w:rsidRPr="00BC7660" w:rsidRDefault="00836487" w:rsidP="00836487">
      <w:pPr>
        <w:pStyle w:val="Default"/>
        <w:jc w:val="center"/>
        <w:rPr>
          <w:rFonts w:ascii="TH SarabunPSK" w:hAnsi="TH SarabunPSK" w:cs="TH SarabunPSK"/>
          <w:sz w:val="40"/>
          <w:szCs w:val="40"/>
          <w:cs/>
        </w:rPr>
      </w:pPr>
      <w:r w:rsidRPr="00BC7660">
        <w:rPr>
          <w:rFonts w:ascii="TH SarabunPSK" w:hAnsi="TH SarabunPSK" w:cs="TH SarabunPSK"/>
          <w:b/>
          <w:bCs/>
          <w:sz w:val="40"/>
          <w:szCs w:val="40"/>
          <w:cs/>
        </w:rPr>
        <w:t>สรุปผลก</w:t>
      </w:r>
      <w:r w:rsidRPr="00BC7660">
        <w:rPr>
          <w:rFonts w:ascii="TH SarabunPSK" w:hAnsi="TH SarabunPSK" w:cs="TH SarabunPSK" w:hint="cs"/>
          <w:b/>
          <w:bCs/>
          <w:sz w:val="40"/>
          <w:szCs w:val="40"/>
          <w:cs/>
        </w:rPr>
        <w:t>า</w:t>
      </w:r>
      <w:r w:rsidRPr="00BC7660">
        <w:rPr>
          <w:rFonts w:ascii="TH SarabunPSK" w:hAnsi="TH SarabunPSK" w:cs="TH SarabunPSK"/>
          <w:b/>
          <w:bCs/>
          <w:sz w:val="40"/>
          <w:szCs w:val="40"/>
          <w:cs/>
        </w:rPr>
        <w:t>รพัฒน</w:t>
      </w:r>
      <w:r w:rsidRPr="00BC7660">
        <w:rPr>
          <w:rFonts w:ascii="TH SarabunPSK" w:hAnsi="TH SarabunPSK" w:cs="TH SarabunPSK" w:hint="cs"/>
          <w:b/>
          <w:bCs/>
          <w:sz w:val="40"/>
          <w:szCs w:val="40"/>
          <w:cs/>
        </w:rPr>
        <w:t>า</w:t>
      </w:r>
      <w:r w:rsidRPr="00BC7660">
        <w:rPr>
          <w:rFonts w:ascii="TH SarabunPSK" w:hAnsi="TH SarabunPSK" w:cs="TH SarabunPSK"/>
          <w:b/>
          <w:bCs/>
          <w:sz w:val="40"/>
          <w:szCs w:val="40"/>
          <w:cs/>
        </w:rPr>
        <w:t>ท้องถิ่น</w:t>
      </w:r>
      <w:r w:rsidR="00AE2CA4">
        <w:rPr>
          <w:rFonts w:ascii="TH SarabunPSK" w:hAnsi="TH SarabunPSK" w:cs="TH SarabunPSK" w:hint="cs"/>
          <w:b/>
          <w:bCs/>
          <w:sz w:val="40"/>
          <w:szCs w:val="40"/>
          <w:cs/>
        </w:rPr>
        <w:t>ตามแผนพัฒนาท้องถิ่น (พ.ศ.๒๕๕๗-๒๕๖๐)</w:t>
      </w:r>
    </w:p>
    <w:p w:rsidR="006D1841" w:rsidRDefault="006D1841" w:rsidP="00836487">
      <w:pPr>
        <w:pStyle w:val="Default"/>
        <w:jc w:val="center"/>
        <w:rPr>
          <w:rFonts w:ascii="TH SarabunPSK" w:hAnsi="TH SarabunPSK" w:cs="TH SarabunPSK"/>
          <w:sz w:val="40"/>
          <w:szCs w:val="40"/>
        </w:rPr>
      </w:pPr>
    </w:p>
    <w:p w:rsidR="00C5298B" w:rsidRPr="00AE2CA4" w:rsidRDefault="006D1841" w:rsidP="006D184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AF7BC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๑.สรุปผลการดำเนินงานตามงบประมาณที่ได้รับ และการเบิกจ่ายงบประมาณในปีงบประมาณพ.ศ.๒๕๕๗-๒๕๖๐</w:t>
      </w:r>
    </w:p>
    <w:p w:rsidR="006D1841" w:rsidRPr="00C5298B" w:rsidRDefault="006D1841" w:rsidP="00AE2CA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เพื่อให้ทราบถึงผลการด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เนินงานที่ได้จากการพัฒนาตามแผนพัฒนาองค์กา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รบริหารส่วนต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ล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ประจ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ปีที่ผ่านมา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ว่าประสบความส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เร็จมากน้อยเพียงใดคณะกรรมการติดตามและประเ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มินผลแผนพัฒนาองค์การบริหารส่วนต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บลบ้าน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บุกระสัง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ได้ติดตามและประเมินผลแผน</w:t>
      </w:r>
      <w:r w:rsidR="00C5298B">
        <w:rPr>
          <w:rFonts w:ascii="TH SarabunPSK" w:hAnsi="TH SarabunPSK" w:cs="TH SarabunPSK"/>
          <w:color w:val="000000"/>
          <w:sz w:val="32"/>
          <w:szCs w:val="32"/>
          <w:cs/>
        </w:rPr>
        <w:t>พัฒนาส</w:t>
      </w:r>
      <w:r w:rsidR="00C5298B">
        <w:rPr>
          <w:rFonts w:ascii="TH SarabunPSK" w:hAnsi="TH SarabunPSK" w:cs="TH SarabunPSK" w:hint="cs"/>
          <w:color w:val="000000"/>
          <w:sz w:val="32"/>
          <w:szCs w:val="32"/>
          <w:cs/>
        </w:rPr>
        <w:t>ี่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ปีในปีงบประมาณ</w:t>
      </w:r>
      <w:r w:rsidR="00C5298B" w:rsidRPr="00C5298B">
        <w:rPr>
          <w:rFonts w:ascii="TH SarabunPSK" w:hAnsi="TH SarabunPSK" w:cs="TH SarabunPSK" w:hint="cs"/>
          <w:color w:val="000000"/>
          <w:sz w:val="32"/>
          <w:szCs w:val="32"/>
          <w:cs/>
        </w:rPr>
        <w:t>พ.ศ.๒๕๕๗-๒๕๖๐</w:t>
      </w:r>
    </w:p>
    <w:p w:rsidR="006D1841" w:rsidRPr="001C1214" w:rsidRDefault="006D1841" w:rsidP="006D1841">
      <w:pPr>
        <w:spacing w:after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บุกระสัง</w:t>
      </w:r>
      <w:r w:rsidRPr="004045F6">
        <w:rPr>
          <w:rFonts w:ascii="TH SarabunPSK" w:hAnsi="TH SarabunPSK" w:cs="TH SarabunPSK"/>
          <w:spacing w:val="-6"/>
          <w:sz w:val="32"/>
          <w:szCs w:val="32"/>
          <w:cs/>
        </w:rPr>
        <w:t xml:space="preserve"> ได้สรุปงบประมาณรายรับและรายจ่ายประจำปีงบประมาณ</w:t>
      </w:r>
    </w:p>
    <w:p w:rsidR="006D1841" w:rsidRDefault="00C5298B" w:rsidP="006D1841">
      <w:pPr>
        <w:tabs>
          <w:tab w:val="left" w:pos="720"/>
        </w:tabs>
        <w:spacing w:after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 xml:space="preserve">พ.ศ.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๒๕๕๗</w:t>
      </w:r>
      <w:r w:rsidR="009F612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-๒๕๖๐</w:t>
      </w:r>
      <w:r w:rsidR="006D1841" w:rsidRPr="004045F6">
        <w:rPr>
          <w:rFonts w:ascii="TH SarabunPSK" w:hAnsi="TH SarabunPSK" w:cs="TH SarabunPSK"/>
          <w:spacing w:val="-6"/>
          <w:sz w:val="32"/>
          <w:szCs w:val="32"/>
          <w:cs/>
        </w:rPr>
        <w:t xml:space="preserve"> โดยแยกเป็นงบประมาณในส่วนต่างๆ ได้ดังนี้</w:t>
      </w:r>
    </w:p>
    <w:p w:rsidR="009F612D" w:rsidRPr="009F612D" w:rsidRDefault="009F612D" w:rsidP="006D1841">
      <w:pPr>
        <w:tabs>
          <w:tab w:val="left" w:pos="720"/>
        </w:tabs>
        <w:spacing w:after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AE2CA4" w:rsidRPr="00AE2CA4" w:rsidRDefault="00AE2CA4" w:rsidP="00AE2CA4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6"/>
          <w:szCs w:val="36"/>
          <w:cs/>
          <w:lang w:eastAsia="zh-CN"/>
        </w:rPr>
        <w:t>สรุปโครงการ/กิจกรรม ประจำปีงบประมาณ พ.ศ. 2557</w:t>
      </w:r>
    </w:p>
    <w:p w:rsidR="00AE2CA4" w:rsidRPr="00AE2CA4" w:rsidRDefault="00AE2CA4" w:rsidP="00AE2CA4">
      <w:pPr>
        <w:spacing w:before="100" w:beforeAutospacing="1" w:after="100" w:afterAutospacing="1" w:line="240" w:lineRule="auto"/>
        <w:jc w:val="both"/>
        <w:outlineLvl w:val="3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AE2CA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1. นโยบายการพัฒนาระบบสาธารณูปโภค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1. </w:t>
      </w: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แผนงานอุตสาหกรรมและการโยธา (งานก่อสร้างโครงสร้างพื้นฐาน)</w:t>
      </w:r>
    </w:p>
    <w:tbl>
      <w:tblPr>
        <w:tblStyle w:val="11"/>
        <w:tblW w:w="0" w:type="auto"/>
        <w:tblLook w:val="04A0"/>
      </w:tblPr>
      <w:tblGrid>
        <w:gridCol w:w="672"/>
        <w:gridCol w:w="5246"/>
        <w:gridCol w:w="1129"/>
        <w:gridCol w:w="1192"/>
        <w:gridCol w:w="1027"/>
      </w:tblGrid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โครงการก่อสร้างถนนคอนกรีตเสริมเหล็กเชื่อมทางเข้า-ออก ระหว่างบ้านโคก หมู่ที่ 8 กับ โรงเรียนบ้านบุกระสัง 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642,000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408,000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โครงการก่อสร้างถนนลาดยางผิวจราจร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เคฟซีล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หมู่ที่ 2 บ้านกระสัง (ซอยศาลตาปู่)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283,000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282,000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โครงการก่อสร้างถนนคอนกรีตเสริมเหล็ก หมู่ที่ 3 บ้านบุ (ซอยสี่แยกบ้านปู่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เสียน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282,000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178,000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โครงการซ่อมสร้างถนนลาดยางผิวจราจร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เคฟซีล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หมู่ที่ 7 บ้านหนองมัน (สายบ้านน้อย)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250,000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249,000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โครงการก่อสร้างถนนคอนกรีตเสริมเหล็ก หมู่ที่ 8 บ้านโคก 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277,000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185,000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9 บ้านโคกหนองหิน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งบซ่อมแซม</w:t>
            </w:r>
          </w:p>
        </w:tc>
      </w:tr>
      <w:tr w:rsidR="00AE2CA4" w:rsidRPr="00AE2CA4" w:rsidTr="00AE2CA4">
        <w:tc>
          <w:tcPr>
            <w:tcW w:w="67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524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2 บ้านกระสัง</w:t>
            </w:r>
          </w:p>
        </w:tc>
        <w:tc>
          <w:tcPr>
            <w:tcW w:w="112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16,000</w:t>
            </w:r>
          </w:p>
        </w:tc>
        <w:tc>
          <w:tcPr>
            <w:tcW w:w="119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16,000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3 บ้านบุ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16,000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16,000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2 บ้านกระสัง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43,400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43,400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3 บ้านบุ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97,700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97,700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5 บ้านถนนถั่ว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94,800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94,800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9 บ้านโคกหนองหิน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58,200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58,200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โครงการซ่อมแซมถนนลาดยางผิวจราจร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เคฟซีล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หมู่ที่ 8 บ้านโคก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72,000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72,000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6 บ้านประชาสามัคคี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95,500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95,500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”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15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โครงการซ่อมแซมถนนลูกรัง หมู่ที่ 7 บ้านหนองมัน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77,900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77,900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งบซ่อมแซม</w:t>
            </w:r>
          </w:p>
        </w:tc>
      </w:tr>
      <w:tr w:rsidR="00D0761D" w:rsidRPr="00AE2CA4" w:rsidTr="00AE2CA4">
        <w:tc>
          <w:tcPr>
            <w:tcW w:w="67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16</w:t>
            </w:r>
          </w:p>
        </w:tc>
        <w:tc>
          <w:tcPr>
            <w:tcW w:w="5246" w:type="dxa"/>
          </w:tcPr>
          <w:p w:rsidR="00D0761D" w:rsidRPr="00AE2CA4" w:rsidRDefault="00D0761D" w:rsidP="007C29D0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 xml:space="preserve">โครงการซ่อมแซมถนนลาดยาง หมู่ที่ 8 บ้านโคก (งาน </w:t>
            </w:r>
            <w:r w:rsidRPr="00AE2CA4">
              <w:rPr>
                <w:rFonts w:ascii="TH SarabunPSK" w:eastAsia="Calibri" w:hAnsi="TH SarabunPSK" w:cs="TH SarabunPSK"/>
              </w:rPr>
              <w:t xml:space="preserve">Prime </w:t>
            </w:r>
            <w:proofErr w:type="spellStart"/>
            <w:r w:rsidRPr="00AE2CA4">
              <w:rPr>
                <w:rFonts w:ascii="TH SarabunPSK" w:eastAsia="Calibri" w:hAnsi="TH SarabunPSK" w:cs="TH SarabunPSK"/>
              </w:rPr>
              <w:t>cort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cs/>
              </w:rPr>
              <w:t>)</w:t>
            </w:r>
          </w:p>
        </w:tc>
        <w:tc>
          <w:tcPr>
            <w:tcW w:w="1129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43,900</w:t>
            </w:r>
          </w:p>
        </w:tc>
        <w:tc>
          <w:tcPr>
            <w:tcW w:w="1192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43</w:t>
            </w: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,900</w:t>
            </w:r>
          </w:p>
        </w:tc>
        <w:tc>
          <w:tcPr>
            <w:tcW w:w="1027" w:type="dxa"/>
          </w:tcPr>
          <w:p w:rsidR="00D0761D" w:rsidRPr="00AE2CA4" w:rsidRDefault="00D0761D" w:rsidP="007C29D0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</w:tbl>
    <w:p w:rsidR="00D0761D" w:rsidRDefault="004D3BE4" w:rsidP="004D3BE4">
      <w:pPr>
        <w:jc w:val="right"/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</w:rPr>
        <w:lastRenderedPageBreak/>
        <w:t>10</w:t>
      </w:r>
    </w:p>
    <w:p w:rsidR="00A9165E" w:rsidRDefault="00A9165E" w:rsidP="00AE2CA4">
      <w:pPr>
        <w:rPr>
          <w:rFonts w:ascii="Calibri" w:eastAsia="Calibri" w:hAnsi="Calibri" w:cs="Cordia New"/>
        </w:rPr>
      </w:pPr>
    </w:p>
    <w:p w:rsidR="00D0761D" w:rsidRDefault="00D0761D" w:rsidP="00AE2CA4">
      <w:pPr>
        <w:rPr>
          <w:rFonts w:ascii="Calibri" w:eastAsia="Calibri" w:hAnsi="Calibri" w:cs="Cordia New"/>
        </w:rPr>
      </w:pPr>
    </w:p>
    <w:tbl>
      <w:tblPr>
        <w:tblStyle w:val="11"/>
        <w:tblW w:w="0" w:type="auto"/>
        <w:tblLook w:val="04A0"/>
      </w:tblPr>
      <w:tblGrid>
        <w:gridCol w:w="642"/>
        <w:gridCol w:w="5258"/>
        <w:gridCol w:w="1115"/>
        <w:gridCol w:w="1224"/>
        <w:gridCol w:w="1027"/>
      </w:tblGrid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17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โครงการก่อสร้างถนนลูกรัง หมู่ที่ 8 บ้านโคก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95,200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95,200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18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โครงการซ่อมแซมถนนลูกรัง พร้อมวางท่อคอนกรีตเสริมเหล็ก หมู่ที่ 2 บ้านหนองทำนบ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58,200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58,200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งบกลาง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19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โครงการซ่อมแซมถนนลูกรัง พร้อมวางท่อคอนกรีตเสริมเหล็ก หมู่ที่ 2 บ้านกระสัง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33,000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33,000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20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โครงการซ่อมแซมถนนลูกรัง พร้อมวางท่อคอนกรีตเสริมเหล็ก หมู่ที่ 3 บ้านบุ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7,500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7,500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21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โครงการซ่อมแซมถนนลูกรัง พร้อมวางคอนกรีตเสริมเหล็ก หมู่ที่ 5 บ้านถนนถั่ว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98,900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98,900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22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โครงการซ่อมแซมถนนลูกรัง พร้อมวางท่อคอนกรีตเสริมเหล็ก หมู่ที่ 9 บ้านโคกหนองหิน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90,200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90,200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23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โครงการซ่อมแซมถนนลูกรัง หมู่ที่ 3 บ้านบุ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51,000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51,000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24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โครงการวางท่อคอนกรีตเสริมเหล็ก หมู่ที่ 4 บ้านสระสะแก</w:t>
            </w: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28,000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28,000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”</w:t>
            </w:r>
          </w:p>
        </w:tc>
      </w:tr>
      <w:tr w:rsidR="00AE2CA4" w:rsidRPr="00AE2CA4" w:rsidTr="00D0761D">
        <w:tc>
          <w:tcPr>
            <w:tcW w:w="642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5258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</w:p>
        </w:tc>
        <w:tc>
          <w:tcPr>
            <w:tcW w:w="111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2,841,400</w:t>
            </w:r>
          </w:p>
        </w:tc>
        <w:tc>
          <w:tcPr>
            <w:tcW w:w="122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2,409,400</w:t>
            </w:r>
          </w:p>
        </w:tc>
        <w:tc>
          <w:tcPr>
            <w:tcW w:w="10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</w:tbl>
    <w:p w:rsidR="00AE2CA4" w:rsidRDefault="00AE2CA4" w:rsidP="00AE2CA4">
      <w:pPr>
        <w:rPr>
          <w:rFonts w:ascii="Calibri" w:eastAsia="Calibri" w:hAnsi="Calibri" w:cs="Cordia New"/>
        </w:rPr>
      </w:pPr>
    </w:p>
    <w:p w:rsidR="00D0761D" w:rsidRPr="00AE2CA4" w:rsidRDefault="00D0761D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2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. 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แผนงาน</w:t>
      </w: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เคหะและชุมชน (งานไฟฟ้าถนน)</w:t>
      </w:r>
    </w:p>
    <w:tbl>
      <w:tblPr>
        <w:tblStyle w:val="11"/>
        <w:tblW w:w="0" w:type="auto"/>
        <w:tblLook w:val="04A0"/>
      </w:tblPr>
      <w:tblGrid>
        <w:gridCol w:w="672"/>
        <w:gridCol w:w="5284"/>
        <w:gridCol w:w="1130"/>
        <w:gridCol w:w="1197"/>
        <w:gridCol w:w="983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จัดซื้อวัสดุไฟฟ้าและวิทยุเพื่อซ่อมบำรุงไฟฟ้าสาธารณะ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100,000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83,700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</w:tbl>
    <w:p w:rsidR="00D0761D" w:rsidRPr="00AE2CA4" w:rsidRDefault="00D0761D" w:rsidP="00AE2CA4">
      <w:pPr>
        <w:rPr>
          <w:rFonts w:ascii="Calibri" w:eastAsia="Calibri" w:hAnsi="Calibri" w:cs="Cordia New"/>
        </w:rPr>
      </w:pPr>
    </w:p>
    <w:p w:rsid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2.</w:t>
      </w: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นโยบายเศรษฐกิจชุมชนเข้มแข็ง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1. แผนงาน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การเกษตร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ส่งเสริมการเกษตร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)</w:t>
      </w:r>
    </w:p>
    <w:p w:rsidR="00D0761D" w:rsidRPr="00AE2CA4" w:rsidRDefault="00D0761D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tbl>
      <w:tblPr>
        <w:tblStyle w:val="11"/>
        <w:tblW w:w="0" w:type="auto"/>
        <w:tblLook w:val="04A0"/>
      </w:tblPr>
      <w:tblGrid>
        <w:gridCol w:w="672"/>
        <w:gridCol w:w="5284"/>
        <w:gridCol w:w="1130"/>
        <w:gridCol w:w="1197"/>
        <w:gridCol w:w="983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โครงการส่งเสริมการเลี้ยงไก่ไข่ในครัวเรือน ตำบลต้นแบบ/บัญชีครัวเรือน </w:t>
            </w:r>
            <w:r w:rsidRPr="00AE2CA4">
              <w:rPr>
                <w:rFonts w:ascii="TH SarabunPSK" w:eastAsia="Calibri" w:hAnsi="TH SarabunPSK" w:cs="TH SarabunPSK"/>
                <w:sz w:val="32"/>
              </w:rPr>
              <w:t>ABC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30,000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30,000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:rsid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3.</w:t>
      </w:r>
      <w:r w:rsidRPr="00AE2CA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นโยบายพัฒนาคุณภาพชีวิตและคุณค่าทางสังคม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แผนงาน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สาธารณสุข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บริการสาธารณสุขและงานสาธารณสุขอื่น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)</w:t>
      </w:r>
    </w:p>
    <w:p w:rsidR="00D0761D" w:rsidRPr="00AE2CA4" w:rsidRDefault="00D0761D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tbl>
      <w:tblPr>
        <w:tblStyle w:val="11"/>
        <w:tblW w:w="0" w:type="auto"/>
        <w:tblLook w:val="04A0"/>
      </w:tblPr>
      <w:tblGrid>
        <w:gridCol w:w="672"/>
        <w:gridCol w:w="5262"/>
        <w:gridCol w:w="1129"/>
        <w:gridCol w:w="1196"/>
        <w:gridCol w:w="1007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โครงการรณรงค์ป้องกันโรคพิษสุนัขบ้า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61,110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โอนเพิ่ม  12,000</w:t>
            </w:r>
          </w:p>
        </w:tc>
      </w:tr>
    </w:tbl>
    <w:p w:rsidR="00AE2CA4" w:rsidRDefault="00AE2CA4" w:rsidP="00AE2CA4">
      <w:pPr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</w:p>
    <w:p w:rsidR="00AE2CA4" w:rsidRDefault="00AE2CA4" w:rsidP="00AE2CA4">
      <w:pPr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</w:p>
    <w:p w:rsidR="00D0761D" w:rsidRDefault="00D0761D" w:rsidP="00AE2CA4">
      <w:pPr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</w:p>
    <w:p w:rsidR="00E22733" w:rsidRPr="00AE2CA4" w:rsidRDefault="004D3BE4" w:rsidP="004D3BE4">
      <w:pPr>
        <w:jc w:val="right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  <w:r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lastRenderedPageBreak/>
        <w:t>11</w:t>
      </w: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แผนงาน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สร้างความเข้มแข็งของชุมชน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ส่งเสริมและสนับสนุนความเข้มแข็งของชุมชน</w:t>
      </w:r>
      <w:r w:rsidRPr="00AE2CA4">
        <w:rPr>
          <w:rFonts w:ascii="TH SarabunPSK" w:eastAsia="SimSun" w:hAnsi="TH SarabunPSK" w:cs="TH SarabunPSK"/>
          <w:sz w:val="24"/>
          <w:szCs w:val="32"/>
          <w:cs/>
          <w:lang w:eastAsia="zh-CN"/>
        </w:rPr>
        <w:t>)</w:t>
      </w:r>
    </w:p>
    <w:tbl>
      <w:tblPr>
        <w:tblStyle w:val="11"/>
        <w:tblW w:w="0" w:type="auto"/>
        <w:tblLook w:val="04A0"/>
      </w:tblPr>
      <w:tblGrid>
        <w:gridCol w:w="672"/>
        <w:gridCol w:w="5286"/>
        <w:gridCol w:w="1130"/>
        <w:gridCol w:w="1196"/>
        <w:gridCol w:w="982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โครงการส่งเสริม สนับสนุนกองทุนพัฒนาบทบาทสตรีตำบลบุกระสัง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18,750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โครงการจัดตั้งศูนย์ให้ความช่วยเหลือทางสังคม (</w:t>
            </w:r>
            <w:r w:rsidRPr="00AE2CA4">
              <w:rPr>
                <w:rFonts w:ascii="TH SarabunPSK" w:eastAsia="Calibri" w:hAnsi="TH SarabunPSK" w:cs="TH SarabunPSK"/>
                <w:sz w:val="32"/>
              </w:rPr>
              <w:t>OSCC</w:t>
            </w: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) ตำบลบุกระสัง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โครงการประชาคมหมู่บ้านเพื่อจัดทำแผนพัฒนาสามปีของ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อบต.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บุกระสัง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4,965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65,000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32,715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3. แผนงานศาสนา วัฒนธรรม และนันทนาการ (งานกีฬาและนันทนาการ)</w:t>
      </w:r>
    </w:p>
    <w:tbl>
      <w:tblPr>
        <w:tblStyle w:val="11"/>
        <w:tblW w:w="0" w:type="auto"/>
        <w:tblLook w:val="04A0"/>
      </w:tblPr>
      <w:tblGrid>
        <w:gridCol w:w="672"/>
        <w:gridCol w:w="5262"/>
        <w:gridCol w:w="1129"/>
        <w:gridCol w:w="1196"/>
        <w:gridCol w:w="1007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โครงการจัดการแข่งขันกีฬาประจำตำบล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300,000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328,085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โอนเพิ่ม 30,000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โครงการส่งนักกีฬาเข้าร่วมการแข่งขันกับหน่วยงานของรัฐหรือเอกชน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31,890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โครงการจัดการแข่งขันกีฬาอำเภอหนองกี่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356,000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365,975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แผนงานศาสนา วัฒนธรรม และนันทนาการ (งานศาสนาและวัฒนธรรมท้องถิ่น)</w:t>
      </w:r>
    </w:p>
    <w:tbl>
      <w:tblPr>
        <w:tblStyle w:val="11"/>
        <w:tblW w:w="0" w:type="auto"/>
        <w:tblLook w:val="04A0"/>
      </w:tblPr>
      <w:tblGrid>
        <w:gridCol w:w="672"/>
        <w:gridCol w:w="5303"/>
        <w:gridCol w:w="1129"/>
        <w:gridCol w:w="1189"/>
        <w:gridCol w:w="973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โครงการวันเข้าพรรษา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โครงการส่งเสริมการเรียน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รู้ศา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สนพิธี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9,950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โครงการจัดงานวันผู้สูงอายุ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97,850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โครงการจัดกิจกรรมเฉลิมพระเกียรติพระชนมพรรษาสมเด็จพระนางเจ้าสิริกิติ์ พระบรมราชินีนาถ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9,800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โครงการจัดกิจกรรมเฉลิมพระเกียรติพระชนมพรรษาพระบาทสมเด็จพระเจ้าอยู่หัว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8,913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6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โครงการหนึ่งตำบล หนึ่งวิถีพุทธ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9,830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160,000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146,343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แผนงานสาธารณสุข (งานบริหารทั่วไปเกี่ยวกับการสาธารณสุข)</w:t>
      </w:r>
    </w:p>
    <w:tbl>
      <w:tblPr>
        <w:tblStyle w:val="11"/>
        <w:tblW w:w="0" w:type="auto"/>
        <w:tblLook w:val="04A0"/>
      </w:tblPr>
      <w:tblGrid>
        <w:gridCol w:w="672"/>
        <w:gridCol w:w="5264"/>
        <w:gridCol w:w="1129"/>
        <w:gridCol w:w="1195"/>
        <w:gridCol w:w="1006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/>
                <w:cs/>
              </w:rPr>
              <w:t>อุดหนุนอาสาสมัครประจำหมู่บ้าน (</w:t>
            </w:r>
            <w:proofErr w:type="spellStart"/>
            <w:r w:rsidRPr="00AE2CA4">
              <w:rPr>
                <w:rFonts w:ascii="TH SarabunPSK" w:eastAsia="Calibri" w:hAnsi="TH SarabunPSK" w:cs="TH SarabunPSK"/>
                <w:cs/>
              </w:rPr>
              <w:t>อส</w:t>
            </w:r>
            <w:proofErr w:type="spellEnd"/>
            <w:r w:rsidRPr="00AE2CA4">
              <w:rPr>
                <w:rFonts w:ascii="TH SarabunPSK" w:eastAsia="Calibri" w:hAnsi="TH SarabunPSK" w:cs="TH SarabunPSK"/>
                <w:cs/>
              </w:rPr>
              <w:t>ม.)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/>
                <w:cs/>
              </w:rPr>
              <w:t>100,000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/>
                <w:cs/>
              </w:rPr>
              <w:t>150,000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/>
                <w:cs/>
              </w:rPr>
              <w:t>โอนเพิ่ม 50,000</w:t>
            </w: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Default="00AE2CA4" w:rsidP="00AE2CA4">
      <w:pPr>
        <w:rPr>
          <w:rFonts w:ascii="Calibri" w:eastAsia="Calibri" w:hAnsi="Calibri" w:cs="Cordia New"/>
        </w:rPr>
      </w:pPr>
    </w:p>
    <w:p w:rsidR="00AE2CA4" w:rsidRDefault="004D3BE4" w:rsidP="004D3BE4">
      <w:pPr>
        <w:jc w:val="right"/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</w:rPr>
        <w:lastRenderedPageBreak/>
        <w:t>12</w:t>
      </w:r>
    </w:p>
    <w:p w:rsidR="00D0761D" w:rsidRPr="00AE2CA4" w:rsidRDefault="00D0761D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spacing w:before="240"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4</w:t>
      </w:r>
      <w:r w:rsidRPr="00AE2CA4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zh-CN"/>
        </w:rPr>
        <w:t>.</w:t>
      </w:r>
      <w:r w:rsidRPr="00AE2CA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 xml:space="preserve"> นโยบายบริหารจัดการทรัพยากรธรรมชาติและสิ่งแวดล้อม</w:t>
      </w:r>
    </w:p>
    <w:tbl>
      <w:tblPr>
        <w:tblStyle w:val="11"/>
        <w:tblW w:w="0" w:type="auto"/>
        <w:tblLook w:val="04A0"/>
      </w:tblPr>
      <w:tblGrid>
        <w:gridCol w:w="672"/>
        <w:gridCol w:w="5284"/>
        <w:gridCol w:w="1130"/>
        <w:gridCol w:w="1197"/>
        <w:gridCol w:w="983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โครงการท้องถิ่นไทย รวมใจ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ภักดิ์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รักษ์พื้นที่สีเขียว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44,250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5</w:t>
      </w: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.</w:t>
      </w:r>
      <w:r w:rsidRPr="00AE2CA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นโยบายด้านการบริหารจัดการ และการบริการประชาชน</w:t>
      </w:r>
    </w:p>
    <w:tbl>
      <w:tblPr>
        <w:tblStyle w:val="11"/>
        <w:tblW w:w="0" w:type="auto"/>
        <w:tblLook w:val="04A0"/>
      </w:tblPr>
      <w:tblGrid>
        <w:gridCol w:w="672"/>
        <w:gridCol w:w="5258"/>
        <w:gridCol w:w="1129"/>
        <w:gridCol w:w="1226"/>
        <w:gridCol w:w="981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โครงการก่อสร้างอาคารศูนย์พัฒนาเด็กเล็กขนาดเล็ก หมู่ที่ 4 บ้านสระสะแก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1,800,000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1,797,000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โครงการก่อสร้างอาคารศูนย์ข้อมูลข่าวสารหมู่บ้าน หมู่ที่ 6 บ้านประชาสามัคคี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350,000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348,000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โครงการก่อสร้างรั้วและป้ายองค์การบริหารส่วนตำบลบุกระสังและป้ายศูนย์พัฒนาเด็กเล็ก องค์การบริหารส่วนตำบลบุกระสัง หมู่ที่ 9 บ้านโคกหนองหิน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600,000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599,000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8"/>
              </w:rPr>
              <w:t>2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,750,000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2,744,000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โครงการก่อสร้างที่ดินและสิ่งก่อสร้าง  ประจำปี 2557(หมวดเงินสะสม)</w:t>
      </w:r>
    </w:p>
    <w:p w:rsidR="00AE2CA4" w:rsidRPr="00AE2CA4" w:rsidRDefault="00AE2CA4" w:rsidP="00AE2CA4">
      <w:pPr>
        <w:spacing w:after="0" w:line="240" w:lineRule="auto"/>
        <w:jc w:val="center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tbl>
      <w:tblPr>
        <w:tblStyle w:val="11"/>
        <w:tblW w:w="0" w:type="auto"/>
        <w:tblLook w:val="04A0"/>
      </w:tblPr>
      <w:tblGrid>
        <w:gridCol w:w="672"/>
        <w:gridCol w:w="5263"/>
        <w:gridCol w:w="1129"/>
        <w:gridCol w:w="1224"/>
        <w:gridCol w:w="978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โครงการวางท่อ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หมู่ที่ 1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150,000</w:t>
            </w:r>
            <w:r w:rsidRPr="00AE2CA4">
              <w:rPr>
                <w:rFonts w:ascii="TH SarabunPSK" w:eastAsia="Calibri" w:hAnsi="TH SarabunPSK" w:cs="TH SarabunPSK"/>
                <w:sz w:val="32"/>
              </w:rPr>
              <w:t>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149,000.-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โครงการวางท่อ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หมู่ที่ 5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250,000.-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249,000.-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โครงการซ่อมแซมถนนลาดยาง หมู่ที่ 2 บ้านกระสัง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459,000.-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459,000.-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โครงการก่อสร้างถนนดินลูกรัง หมู่ที่ 8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95,200.-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95,200.-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โครงการซ่อมแซมถนนลูกรัง หมู่ที่ 7 (สายหลังโรงเรียน)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99,300.-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99,300.-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โครงการซ่อมแซมถนนลูกรัง หมู่ที่ 7 (ซอย 10)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60,400.-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60,400.-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1,113,900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1,111,900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</w:rPr>
            </w:pPr>
          </w:p>
        </w:tc>
      </w:tr>
    </w:tbl>
    <w:p w:rsidR="00AF7BC1" w:rsidRDefault="00AF7BC1" w:rsidP="00681CC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AF7BC1" w:rsidRDefault="00AF7BC1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4D3BE4" w:rsidP="004D3BE4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13</w:t>
      </w:r>
    </w:p>
    <w:p w:rsidR="00AE2CA4" w:rsidRDefault="00AE2CA4" w:rsidP="00AE2CA4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6"/>
          <w:szCs w:val="36"/>
          <w:cs/>
          <w:lang w:eastAsia="zh-CN"/>
        </w:rPr>
        <w:t>สรุปโครงการ/กิจกรรม ประจำปีงบประมาณ พ.ศ. 255</w:t>
      </w:r>
      <w:r w:rsidRPr="00AE2CA4">
        <w:rPr>
          <w:rFonts w:ascii="TH SarabunPSK" w:eastAsia="SimSun" w:hAnsi="TH SarabunPSK" w:cs="TH SarabunPSK" w:hint="cs"/>
          <w:b/>
          <w:bCs/>
          <w:sz w:val="36"/>
          <w:szCs w:val="36"/>
          <w:cs/>
          <w:lang w:eastAsia="zh-CN"/>
        </w:rPr>
        <w:t>8</w:t>
      </w:r>
    </w:p>
    <w:p w:rsidR="00AE2CA4" w:rsidRDefault="00AE2CA4" w:rsidP="00AE2CA4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</w:p>
    <w:p w:rsidR="00AE2CA4" w:rsidRDefault="00AE2CA4" w:rsidP="00AE2CA4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1.นโยบายการพัฒนาระบบสาธารณูปโภ</w:t>
      </w:r>
      <w:r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ค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1.</w:t>
      </w:r>
      <w:r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แผนงานอุตสาหกรรมและการโยธา</w:t>
      </w:r>
    </w:p>
    <w:p w:rsidR="00AE2CA4" w:rsidRDefault="00AE2CA4" w:rsidP="00AE2CA4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(งานก่อสร้างโครงสร้างพื้นฐาน)</w:t>
      </w:r>
    </w:p>
    <w:p w:rsidR="00AE2CA4" w:rsidRPr="00AE2CA4" w:rsidRDefault="00AE2CA4" w:rsidP="00AE2CA4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</w:p>
    <w:tbl>
      <w:tblPr>
        <w:tblStyle w:val="22"/>
        <w:tblW w:w="0" w:type="auto"/>
        <w:tblLook w:val="04A0"/>
      </w:tblPr>
      <w:tblGrid>
        <w:gridCol w:w="670"/>
        <w:gridCol w:w="5141"/>
        <w:gridCol w:w="1265"/>
        <w:gridCol w:w="1221"/>
        <w:gridCol w:w="969"/>
      </w:tblGrid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Cs w:val="2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 xml:space="preserve">โครงการก่อสร้างท่อลอดเหลี่ยม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 xml:space="preserve"> (</w:t>
            </w:r>
            <w:r w:rsidRPr="00AE2CA4">
              <w:rPr>
                <w:rFonts w:ascii="TH SarabunPSK" w:eastAsia="Calibri" w:hAnsi="TH SarabunPSK" w:cs="TH SarabunPSK"/>
              </w:rPr>
              <w:t>Box culvert</w:t>
            </w: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) บ้านหนองทำนบ หมู่ที่ 1 สายคลองอีสานเขียว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545,000.-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544,500.-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โครงการก่อสร้างวางท่อระบายน้ำ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หมู่ที่ 1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150,000.-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150,000.-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โครงการก่อสร้างถนนลาดยางผิวจราจร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เคฟซิล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หมู่ที่ 1 (สายโคกป่าช้า)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80,000.-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80,000.-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โครงการติดตั้งเครื่องกรองน้ำดื่ม พร้อมอาคาร หมู่ที่ 1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392,000.-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391,800.-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บ้านหนองทำนบ หมู่ที่ 1 (สายคลองอีสานเขียว)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45,000.-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45,000.-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โครงการก่อสร้างอาคารศูนย์พัฒนาคุณภาพชีวิตและส่งเสริมอาชีพ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750,000.-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750,000.-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18"/>
                <w:szCs w:val="18"/>
                <w:cs/>
              </w:rPr>
            </w:pPr>
            <w:r w:rsidRPr="00AE2CA4">
              <w:rPr>
                <w:rFonts w:ascii="TH SarabunPSK" w:eastAsia="SimSun" w:hAnsi="TH SarabunPSK" w:cs="TH SarabunPSK" w:hint="cs"/>
                <w:sz w:val="18"/>
                <w:szCs w:val="18"/>
                <w:cs/>
                <w:lang w:eastAsia="zh-CN"/>
              </w:rPr>
              <w:t>เงินสนับสนุนจากกระทรวงพัฒนาสังคม</w:t>
            </w: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โครงการก่อสร้างถนนลาดยางบ้านกระสัง หมู่ที่ 2 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395,700.-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394,000.-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Cs w:val="2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โครงการก่อสร้างถนนลาดยางผิวจราจร (</w:t>
            </w:r>
            <w:r w:rsidRPr="00AE2CA4">
              <w:rPr>
                <w:rFonts w:ascii="TH SarabunPSK" w:eastAsia="Calibri" w:hAnsi="TH SarabunPSK" w:cs="TH SarabunPSK"/>
              </w:rPr>
              <w:t xml:space="preserve">cape </w:t>
            </w:r>
            <w:proofErr w:type="spellStart"/>
            <w:r w:rsidRPr="00AE2CA4">
              <w:rPr>
                <w:rFonts w:ascii="TH SarabunPSK" w:eastAsia="Calibri" w:hAnsi="TH SarabunPSK" w:cs="TH SarabunPSK"/>
              </w:rPr>
              <w:t>seaI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) บ้านกระสัง หมู่ที่ 2 (ซอยหน้าวัดส่วนที่เหลือ)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78,000.-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78,000.-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โครงการติดตั้งชุดโคมไฟฟ้าสาธารณะหมู่บ้าน จำนวน 20 จุด หมู่ที่ 3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42,000.-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42,000.-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หมู่ที่ 3 บ้านบุ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50,800.-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50,000.-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โครงการก่อสร้างศาลาที่พักผู้โดยสาร (รักบ้านเกิด) หมู่ที่ 3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80,000.-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80,000.-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(สายบ่อนาย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เบ็น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 xml:space="preserve"> - หน้าบ้านผู้ใหญ่บ้าน) หมู่ที่ 3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60,000.-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60,000.-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0"/>
                <w:szCs w:val="20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Cs w:val="2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โครงการปรับปรุงซ่อมแซมถนนลาดยางผิวทางแบบชั้นเดียว (สายสี่แยกโรงเรียนที่เหลือ) หมู่ที่4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47,000.-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47,000.-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Cs w:val="2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 xml:space="preserve">โครงการก่อสร้างถนนลาดยางผิวจราจรแบบ </w:t>
            </w:r>
            <w:r w:rsidRPr="00AE2CA4">
              <w:rPr>
                <w:rFonts w:ascii="TH SarabunPSK" w:eastAsia="Calibri" w:hAnsi="TH SarabunPSK" w:cs="TH SarabunPSK"/>
              </w:rPr>
              <w:t xml:space="preserve">single surface treatment </w:t>
            </w: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หมู่ที่ 4 (ซอยเข้าโรงเรียน)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98,000.-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98,000.-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15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โครงการติดตั้งเครื่องกรองน้ำดื่ม พร้อมปรับปรุงระบบประปาหมู่บ้าน หมู่ที่ 4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159,761.51.-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139,000.-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16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โครงการซ่อมแซมถนนลูกรัง บ้านถนนถั่ว หมู่ที่ 5 (สายหนองสรวง คลองอีสานเขียว)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75,000.-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75,000.-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โครงการวางท่อระบายน้ำ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คสค.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พร้อมบ่อพัก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หมู่ที่ 5  เชื่อม หมู่ที่ 10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99,000.-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99,000.-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18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โครงการติดตั้งโคมไฟฟ้าสาธารณะหมู่บ้าน จำนวน 43 จุด หมู่ที่ 5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90,300.-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90,300.-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19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โครงการติดตั้งโคมไฟฟ้าสาธารณะหมู่บ้าน จำนวน 19 จุด หมู่ที่ 6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39,900.-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39,900.-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20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โครงการซ่อมแซมถนนลูกรัง (สายเรียบทางหลวง) หมู่ที่ 6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68,000.-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68,000.-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21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โครงการซ่อมแซมถนนลูกรัง (สายดอนแต้ว) หมู่ที่ 7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99,200.-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99,200.-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22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โครงการก่อสร้างศาลาที่พักผู้โดยสาร  หมู่ที่ 7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80,000.-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80,000.-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23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โครงการติดตั้งโคมไฟฟ้าสาธารณะหมู่บ้าน จำนวน 39 จุด หมู่ที่ 7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81,900.-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81,900.-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24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โครงการซ่อมแซมถนนลูกรัง (สาย 10) หมู่ที่ 7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60,000.-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25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โครงการติดตั้งโคมไฟฟ้าสาธารณะหมู่บ้าน จำนวน 70 จุด หมู่ที่ 8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95,000.-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95,000.-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Cs w:val="22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26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Cs w:val="2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โครงการปรับปรุงซ่อมแซมถนนลาดยางผิวทางแบบทางชั้นเดียว (</w:t>
            </w:r>
            <w:r w:rsidRPr="00AE2CA4">
              <w:rPr>
                <w:rFonts w:ascii="TH SarabunPSK" w:eastAsia="Calibri" w:hAnsi="TH SarabunPSK" w:cs="TH SarabunPSK"/>
              </w:rPr>
              <w:t>single surface treatment</w:t>
            </w: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) บ้านโคกหนองหิน หมู่ที่ 9 ซอยข้างโรงเรียนบ้านบุกระสัง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642,000.-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640,000.-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20"/>
                <w:szCs w:val="20"/>
                <w:cs/>
              </w:rPr>
            </w:pPr>
          </w:p>
        </w:tc>
      </w:tr>
      <w:tr w:rsidR="00AE2CA4" w:rsidRPr="00AE2CA4" w:rsidTr="00AE2CA4">
        <w:tc>
          <w:tcPr>
            <w:tcW w:w="670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27</w:t>
            </w:r>
          </w:p>
        </w:tc>
        <w:tc>
          <w:tcPr>
            <w:tcW w:w="514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โครงการวางท่อระบายน้ำคอนกรีตเสริมเหล็ก ( ซอยหนองรังกา) (หมู่ที่ 9 )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64,000.-</w:t>
            </w:r>
          </w:p>
        </w:tc>
        <w:tc>
          <w:tcPr>
            <w:tcW w:w="12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64,000.-</w:t>
            </w:r>
          </w:p>
        </w:tc>
        <w:tc>
          <w:tcPr>
            <w:tcW w:w="969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</w:tbl>
    <w:p w:rsidR="00AE2CA4" w:rsidRDefault="00AE2CA4" w:rsidP="00AE2CA4">
      <w:pPr>
        <w:rPr>
          <w:rFonts w:ascii="Calibri" w:eastAsia="Calibri" w:hAnsi="Calibri" w:cs="Cordia New"/>
        </w:rPr>
      </w:pPr>
    </w:p>
    <w:p w:rsidR="00AE2CA4" w:rsidRDefault="004D3BE4" w:rsidP="004D3BE4">
      <w:pPr>
        <w:jc w:val="right"/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</w:rPr>
        <w:lastRenderedPageBreak/>
        <w:t>14</w:t>
      </w:r>
    </w:p>
    <w:p w:rsidR="004D3BE4" w:rsidRPr="00AE2CA4" w:rsidRDefault="004D3BE4" w:rsidP="00AE2CA4">
      <w:pPr>
        <w:rPr>
          <w:rFonts w:ascii="Calibri" w:eastAsia="Calibri" w:hAnsi="Calibri" w:cs="Cordia New"/>
        </w:rPr>
      </w:pPr>
    </w:p>
    <w:tbl>
      <w:tblPr>
        <w:tblStyle w:val="22"/>
        <w:tblW w:w="0" w:type="auto"/>
        <w:tblLook w:val="04A0"/>
      </w:tblPr>
      <w:tblGrid>
        <w:gridCol w:w="643"/>
        <w:gridCol w:w="5243"/>
        <w:gridCol w:w="1265"/>
        <w:gridCol w:w="1227"/>
        <w:gridCol w:w="888"/>
      </w:tblGrid>
      <w:tr w:rsidR="00AE2CA4" w:rsidRPr="00AE2CA4" w:rsidTr="00AE2CA4">
        <w:tc>
          <w:tcPr>
            <w:tcW w:w="643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28</w:t>
            </w:r>
          </w:p>
        </w:tc>
        <w:tc>
          <w:tcPr>
            <w:tcW w:w="5243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Cs w:val="2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 xml:space="preserve">โครงการก่อสร้างรางระบายน้ำ (รูปตัวยู) 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 xml:space="preserve"> พร้อมวางท่อระบายน้ำ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Cs w:val="22"/>
                <w:cs/>
              </w:rPr>
              <w:t xml:space="preserve"> บ้านหนองโบสถ์ หมู่ที่ 10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396,000.-</w:t>
            </w:r>
          </w:p>
        </w:tc>
        <w:tc>
          <w:tcPr>
            <w:tcW w:w="12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393,000.-</w:t>
            </w:r>
          </w:p>
        </w:tc>
        <w:tc>
          <w:tcPr>
            <w:tcW w:w="888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AE2CA4" w:rsidRPr="00AE2CA4" w:rsidTr="00AE2CA4">
        <w:tc>
          <w:tcPr>
            <w:tcW w:w="643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29</w:t>
            </w:r>
          </w:p>
        </w:tc>
        <w:tc>
          <w:tcPr>
            <w:tcW w:w="5243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โครงการว่างท่อระบายน้ำ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คสล.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พร้อมบ่อพัก หมู่ที่ 5 เชื่อม หมู่ที่ 10 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99,000.-</w:t>
            </w:r>
          </w:p>
        </w:tc>
        <w:tc>
          <w:tcPr>
            <w:tcW w:w="12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99,000.-</w:t>
            </w:r>
          </w:p>
        </w:tc>
        <w:tc>
          <w:tcPr>
            <w:tcW w:w="888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AE2CA4" w:rsidRPr="00AE2CA4" w:rsidTr="00AE2CA4">
        <w:tc>
          <w:tcPr>
            <w:tcW w:w="643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30</w:t>
            </w:r>
          </w:p>
        </w:tc>
        <w:tc>
          <w:tcPr>
            <w:tcW w:w="5243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โครงการก่อสร้าง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cs/>
              </w:rPr>
              <w:t>แทงค์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cs/>
              </w:rPr>
              <w:t>น้ำประปาสำรอง</w:t>
            </w: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69,000.-</w:t>
            </w:r>
          </w:p>
        </w:tc>
        <w:tc>
          <w:tcPr>
            <w:tcW w:w="12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69,000.-</w:t>
            </w:r>
          </w:p>
        </w:tc>
        <w:tc>
          <w:tcPr>
            <w:tcW w:w="888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AE2CA4" w:rsidRPr="00AE2CA4" w:rsidTr="00AE2CA4">
        <w:tc>
          <w:tcPr>
            <w:tcW w:w="643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5243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  <w:tc>
          <w:tcPr>
            <w:tcW w:w="126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4,281561.51</w:t>
            </w:r>
          </w:p>
        </w:tc>
        <w:tc>
          <w:tcPr>
            <w:tcW w:w="1227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4,252,600</w:t>
            </w:r>
          </w:p>
        </w:tc>
        <w:tc>
          <w:tcPr>
            <w:tcW w:w="888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2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. 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แผนงาน</w:t>
      </w: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เคหะและชุมชน (งานไฟฟ้าถนน)</w:t>
      </w:r>
    </w:p>
    <w:tbl>
      <w:tblPr>
        <w:tblStyle w:val="11"/>
        <w:tblW w:w="0" w:type="auto"/>
        <w:tblLook w:val="04A0"/>
      </w:tblPr>
      <w:tblGrid>
        <w:gridCol w:w="671"/>
        <w:gridCol w:w="5272"/>
        <w:gridCol w:w="1130"/>
        <w:gridCol w:w="1211"/>
        <w:gridCol w:w="982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โครงการติดตั้งชุดโคมไฟฟ้าสาธารณะหมู่บ้าน หมู่ที่ 3,5,6,7,8 จำนวน 191 จุด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401,000.-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400,000.-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2.</w:t>
      </w: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นโยบายเศรษฐกิจชุมชนเข้มแข็ง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1. แผนงาน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การเกษตร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ส่งเสริมการเกษตร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)</w:t>
      </w:r>
    </w:p>
    <w:p w:rsidR="00D0761D" w:rsidRPr="00AE2CA4" w:rsidRDefault="00D0761D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tbl>
      <w:tblPr>
        <w:tblStyle w:val="22"/>
        <w:tblW w:w="0" w:type="auto"/>
        <w:tblLook w:val="04A0"/>
      </w:tblPr>
      <w:tblGrid>
        <w:gridCol w:w="671"/>
        <w:gridCol w:w="5272"/>
        <w:gridCol w:w="1130"/>
        <w:gridCol w:w="1211"/>
        <w:gridCol w:w="982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โครงการป้องกันกำจัดศัตรูพืชและโรคระบาด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4,075.-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:rsid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3.</w:t>
      </w:r>
      <w:r w:rsidRPr="00AE2CA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นโยบายพัฒนาคุณภาพชีวิตและคุณค่าทางสังคม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แผนงาน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สาธารณสุข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บริการสาธารณสุขและงานสาธารณสุขอื่น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)</w:t>
      </w:r>
    </w:p>
    <w:p w:rsidR="00D0761D" w:rsidRPr="00AE2CA4" w:rsidRDefault="00D0761D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tbl>
      <w:tblPr>
        <w:tblStyle w:val="22"/>
        <w:tblW w:w="0" w:type="auto"/>
        <w:tblLook w:val="04A0"/>
      </w:tblPr>
      <w:tblGrid>
        <w:gridCol w:w="671"/>
        <w:gridCol w:w="5272"/>
        <w:gridCol w:w="1130"/>
        <w:gridCol w:w="1211"/>
        <w:gridCol w:w="982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โครงการควบคุมและป้องกันโรคพิษสุนัขบ้า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49,430.-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แผนงาน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สร้างความเข้มแข็งของชุมชน</w:t>
      </w:r>
      <w:r w:rsidRPr="00AE2CA4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ส่งเสริมและสนับสนุนความเข้มแข็งของชุมชน</w:t>
      </w:r>
      <w:r w:rsidRPr="00AE2CA4">
        <w:rPr>
          <w:rFonts w:ascii="TH SarabunPSK" w:eastAsia="SimSun" w:hAnsi="TH SarabunPSK" w:cs="TH SarabunPSK"/>
          <w:sz w:val="24"/>
          <w:szCs w:val="32"/>
          <w:cs/>
          <w:lang w:eastAsia="zh-CN"/>
        </w:rPr>
        <w:t>)</w:t>
      </w:r>
    </w:p>
    <w:tbl>
      <w:tblPr>
        <w:tblStyle w:val="22"/>
        <w:tblW w:w="0" w:type="auto"/>
        <w:tblLook w:val="04A0"/>
      </w:tblPr>
      <w:tblGrid>
        <w:gridCol w:w="671"/>
        <w:gridCol w:w="5165"/>
        <w:gridCol w:w="1224"/>
        <w:gridCol w:w="1237"/>
        <w:gridCol w:w="969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โครงการส่งเสริมทุนประกอบอาชีพแก่ผู้ด้อยโอกาส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18,350.-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โครงการจัดตั้งศูนย์ให้ความช่วยเหลือทางสังคม (</w:t>
            </w:r>
            <w:r w:rsidRPr="00AE2CA4">
              <w:rPr>
                <w:rFonts w:ascii="TH SarabunPSK" w:eastAsia="Calibri" w:hAnsi="TH SarabunPSK" w:cs="TH SarabunPSK"/>
                <w:sz w:val="32"/>
              </w:rPr>
              <w:t>OSCC</w:t>
            </w: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) ตำบลบุกระสัง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โครงการประชาคมหมู่บ้านเพื่อจัดทำแผนพัฒนาสามปีของ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อบต.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บุกระสัง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3</w:t>
            </w: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,</w:t>
            </w:r>
            <w:r w:rsidRPr="00AE2CA4">
              <w:rPr>
                <w:rFonts w:ascii="TH SarabunPSK" w:eastAsia="Calibri" w:hAnsi="TH SarabunPSK" w:cs="TH SarabunPSK"/>
                <w:sz w:val="32"/>
              </w:rPr>
              <w:t>500.-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โครงการรณรงค์การป้องกันและแก้ไขปัญหายาเสพติด 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38,600.-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 </w:t>
            </w:r>
            <w:proofErr w:type="spellStart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อบต.</w:t>
            </w:r>
            <w:proofErr w:type="spellEnd"/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เคลื่อนที่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14,600.-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6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โครงการก่อสร้างอาคารหอประชุมเอนกประสงค์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1,9000,000.-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1,898,500.-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2,025,000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1,973,550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AE2CA4" w:rsidRDefault="00AE2CA4" w:rsidP="00AE2CA4">
      <w:pPr>
        <w:rPr>
          <w:rFonts w:ascii="Calibri" w:eastAsia="Calibri" w:hAnsi="Calibri" w:cs="Cordia New"/>
        </w:rPr>
      </w:pPr>
    </w:p>
    <w:p w:rsidR="00AE2CA4" w:rsidRDefault="004D3BE4" w:rsidP="004D3BE4">
      <w:pPr>
        <w:jc w:val="right"/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</w:rPr>
        <w:lastRenderedPageBreak/>
        <w:t>15</w:t>
      </w:r>
    </w:p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3. แผนงานศาสนา วัฒนธรรม และนันทนาการ (งานกีฬาและนันทนาการ)</w:t>
      </w:r>
    </w:p>
    <w:tbl>
      <w:tblPr>
        <w:tblStyle w:val="22"/>
        <w:tblW w:w="0" w:type="auto"/>
        <w:tblLook w:val="04A0"/>
      </w:tblPr>
      <w:tblGrid>
        <w:gridCol w:w="671"/>
        <w:gridCol w:w="5272"/>
        <w:gridCol w:w="1130"/>
        <w:gridCol w:w="1211"/>
        <w:gridCol w:w="982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โครงการจัดการแข่งขันกีฬาประจำตำบล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300,000.-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300,000.-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โครงการส่งนักกีฬาเข้าร่วมการแข่งขันกับหน่วยงานของรัฐหรือเอกชน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55</w:t>
            </w: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,</w:t>
            </w:r>
            <w:r w:rsidRPr="00AE2CA4">
              <w:rPr>
                <w:rFonts w:ascii="TH SarabunPSK" w:eastAsia="Calibri" w:hAnsi="TH SarabunPSK" w:cs="TH SarabunPSK"/>
                <w:sz w:val="32"/>
              </w:rPr>
              <w:t>915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โครงการจัดการแข่งขันกีฬาอำเภอหนองกี่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6,000.-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โครงการส่งเสริมการออกกำลังกาย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20,000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376,000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381,915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Pr="00AE2CA4" w:rsidRDefault="00AE2CA4" w:rsidP="00AE2CA4">
      <w:pPr>
        <w:rPr>
          <w:rFonts w:ascii="Calibri" w:eastAsia="Calibri" w:hAnsi="Calibri" w:cs="Cordia New"/>
        </w:rPr>
      </w:pPr>
      <w:r w:rsidRPr="00AE2CA4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แผนงานศาสนา วัฒนธรรม และนันทนาการ (งานศาสนาและวัฒนธรรมท้องถิ่น)</w:t>
      </w:r>
    </w:p>
    <w:tbl>
      <w:tblPr>
        <w:tblStyle w:val="22"/>
        <w:tblW w:w="0" w:type="auto"/>
        <w:tblLook w:val="04A0"/>
      </w:tblPr>
      <w:tblGrid>
        <w:gridCol w:w="671"/>
        <w:gridCol w:w="5273"/>
        <w:gridCol w:w="1129"/>
        <w:gridCol w:w="1211"/>
        <w:gridCol w:w="982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โครงการวันเข้าพรรษา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9,840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โครงการสืบสานวัฒนาธรรมประเพณีสงกรานต์ร่วมกตัญญูเชิดชูภูมิปัญญาผู้สูงวัย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100,000.-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75,128.-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โครงการจัดงานราชพิธีกิจกรรมเนื่องในวันแม่แห่งชาติ/วันพ่อแห่งชาติ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16,780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โครงการจัดงานประเพณีลอยกระทง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40,000.-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29,300.-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5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โครงการจัดกิจกรรมวันเด็กแห่งชาติ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50000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27,850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230,000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158,898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AE2CA4" w:rsidRPr="00AE2CA4" w:rsidRDefault="00AE2CA4" w:rsidP="00AE2CA4">
      <w:pPr>
        <w:rPr>
          <w:rFonts w:ascii="Calibri" w:eastAsia="Calibri" w:hAnsi="Calibri" w:cs="Cordia New"/>
        </w:rPr>
      </w:pPr>
    </w:p>
    <w:p w:rsid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AE2CA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5</w:t>
      </w:r>
      <w:r w:rsidRPr="00AE2CA4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.</w:t>
      </w:r>
      <w:r w:rsidRPr="00AE2CA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นโยบายด้านการบริหารจัดการ และการบริการประชาชน</w:t>
      </w:r>
    </w:p>
    <w:p w:rsidR="00AE2CA4" w:rsidRPr="00AE2CA4" w:rsidRDefault="00AE2CA4" w:rsidP="00AE2CA4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tbl>
      <w:tblPr>
        <w:tblStyle w:val="22"/>
        <w:tblW w:w="0" w:type="auto"/>
        <w:tblLook w:val="04A0"/>
      </w:tblPr>
      <w:tblGrid>
        <w:gridCol w:w="672"/>
        <w:gridCol w:w="5242"/>
        <w:gridCol w:w="1131"/>
        <w:gridCol w:w="1241"/>
        <w:gridCol w:w="980"/>
      </w:tblGrid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งบประมาณ</w:t>
            </w:r>
          </w:p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  <w:t>ที่จัดจ้าง</w:t>
            </w:r>
            <w:r w:rsidRPr="00AE2CA4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/เบิกจ่าย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AE2CA4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/>
                <w:sz w:val="32"/>
              </w:rPr>
              <w:t>1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โครงการก่อสร้างอาคารศูนย์พัฒนาเด็กเล็กขนาดเล็ก หมู่ที่ 7 บ้านหนองมัน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1,800,000.-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1,798,500.-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SimSun" w:hAnsi="TH SarabunPSK" w:cs="TH SarabunPSK" w:hint="cs"/>
                <w:sz w:val="20"/>
                <w:szCs w:val="20"/>
                <w:cs/>
                <w:lang w:eastAsia="zh-CN"/>
              </w:rPr>
              <w:t>เงินอุดหนุนเฉพาะกิจ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AE2CA4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โครงการก่อสร้างประปาหมู่บ้าน แบบประปาบาดานขนาดใหญ่ บ้านบุ หมู่ที่ 3</w:t>
            </w: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2,803,000.-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cs/>
              </w:rPr>
              <w:t>2,796,000.-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AE2CA4">
              <w:rPr>
                <w:rFonts w:ascii="TH SarabunPSK" w:eastAsia="SimSun" w:hAnsi="TH SarabunPSK" w:cs="TH SarabunPSK" w:hint="cs"/>
                <w:sz w:val="20"/>
                <w:szCs w:val="20"/>
                <w:cs/>
                <w:lang w:eastAsia="zh-CN"/>
              </w:rPr>
              <w:t>เงินอุดหนุนเฉพาะกิจ</w:t>
            </w:r>
          </w:p>
        </w:tc>
      </w:tr>
      <w:tr w:rsidR="00AE2CA4" w:rsidRPr="00AE2CA4" w:rsidTr="00AE2CA4">
        <w:tc>
          <w:tcPr>
            <w:tcW w:w="675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AE2CA4" w:rsidRPr="00AE2CA4" w:rsidRDefault="00AE2CA4" w:rsidP="00AE2CA4">
            <w:pPr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4,603,000</w:t>
            </w:r>
          </w:p>
        </w:tc>
        <w:tc>
          <w:tcPr>
            <w:tcW w:w="12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AE2CA4">
              <w:rPr>
                <w:rFonts w:ascii="TH SarabunPSK" w:eastAsia="Calibri" w:hAnsi="TH SarabunPSK" w:cs="TH SarabunPSK" w:hint="cs"/>
                <w:b/>
                <w:bCs/>
                <w:cs/>
              </w:rPr>
              <w:t>4,594,500</w:t>
            </w:r>
          </w:p>
        </w:tc>
        <w:tc>
          <w:tcPr>
            <w:tcW w:w="1076" w:type="dxa"/>
          </w:tcPr>
          <w:p w:rsidR="00AE2CA4" w:rsidRPr="00AE2CA4" w:rsidRDefault="00AE2CA4" w:rsidP="00AE2CA4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</w:tr>
    </w:tbl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D0761D" w:rsidRDefault="004D3BE4" w:rsidP="004D3BE4">
      <w:pPr>
        <w:pStyle w:val="Default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16</w:t>
      </w:r>
    </w:p>
    <w:p w:rsidR="004D3BE4" w:rsidRDefault="004D3BE4" w:rsidP="00D0761D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36"/>
          <w:szCs w:val="36"/>
          <w:lang w:eastAsia="zh-CN"/>
        </w:rPr>
      </w:pPr>
    </w:p>
    <w:p w:rsidR="00D0761D" w:rsidRPr="00D0761D" w:rsidRDefault="00D0761D" w:rsidP="00D0761D">
      <w:pPr>
        <w:spacing w:after="0" w:line="240" w:lineRule="auto"/>
        <w:ind w:right="26"/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  <w:r w:rsidRPr="00D0761D">
        <w:rPr>
          <w:rFonts w:ascii="TH SarabunPSK" w:eastAsia="SimSun" w:hAnsi="TH SarabunPSK" w:cs="TH SarabunPSK"/>
          <w:b/>
          <w:bCs/>
          <w:sz w:val="36"/>
          <w:szCs w:val="36"/>
          <w:cs/>
          <w:lang w:eastAsia="zh-CN"/>
        </w:rPr>
        <w:t>สรุปโครงการ/กิจกรรม ประจำปีงบประมาณ พ.ศ. 255</w:t>
      </w:r>
      <w:r w:rsidRPr="00D0761D">
        <w:rPr>
          <w:rFonts w:ascii="TH SarabunPSK" w:eastAsia="SimSun" w:hAnsi="TH SarabunPSK" w:cs="TH SarabunPSK" w:hint="cs"/>
          <w:b/>
          <w:bCs/>
          <w:sz w:val="36"/>
          <w:szCs w:val="36"/>
          <w:cs/>
          <w:lang w:eastAsia="zh-CN"/>
        </w:rPr>
        <w:t>9</w:t>
      </w:r>
    </w:p>
    <w:p w:rsidR="00D0761D" w:rsidRPr="00D0761D" w:rsidRDefault="00D0761D" w:rsidP="00D0761D">
      <w:pPr>
        <w:spacing w:before="100" w:beforeAutospacing="1" w:after="100" w:afterAutospacing="1" w:line="240" w:lineRule="auto"/>
        <w:jc w:val="both"/>
        <w:outlineLvl w:val="3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D0761D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1. นโยบายการพัฒนาระบบสาธารณูปโภค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1. </w:t>
      </w:r>
      <w:r w:rsidRPr="00D0761D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แผนงานอุตสาหกรรมและการโยธา (งานก่อสร้างโครงสร้างพื้นฐาน)</w:t>
      </w:r>
    </w:p>
    <w:tbl>
      <w:tblPr>
        <w:tblStyle w:val="3"/>
        <w:tblW w:w="0" w:type="auto"/>
        <w:tblLook w:val="04A0"/>
      </w:tblPr>
      <w:tblGrid>
        <w:gridCol w:w="671"/>
        <w:gridCol w:w="5201"/>
        <w:gridCol w:w="1173"/>
        <w:gridCol w:w="1250"/>
        <w:gridCol w:w="971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โครงการต่อเติมอาคารพร้อมติดตั้งเครื่องกรองน้ำดื่ม หมู่ที่ 1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D0761D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D0761D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โครงการก่อสร้างถนนลาดยาง หมู่ที่ 5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496,000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496,000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โครงการก่อสร้างถนนคอนกรีตเสริมเหล็ก หมู่ที่ 6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400,000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400,000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โครงการก่อสร้างถังน้ำประปาหมู่บ้าน หมู่ที่ 7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326,000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326,000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โครงการก่อสร้างถนนลาดยาง</w:t>
            </w:r>
            <w:proofErr w:type="spellStart"/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แอสฟัสติก</w:t>
            </w:r>
            <w:proofErr w:type="spellEnd"/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สายไก่โต้ง หมู่ที่ 8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1,309,000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1,309,000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โครงการก่อสร้างถนนคอนกรีตเสริมเหล็ก สายหนองพวง หมู่ที่ 9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598,000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598,000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โครงการก่อสร้างถนนคอนกรีตเสริมเหล็ก ซ. ลื่นรม หมู่ที่ 10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473,000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473,000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โครงการวางท่อระบายน้ำคอนกรีตเสริมเหล็กสายคลองอีสานเขียว ม.8 เชื่อม ม.9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72,000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72,000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3,285,800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3,285,800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  <w:r w:rsidRPr="00D0761D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แผนงานอุตสาหกรรมและการโยธา (งานก่อสร้างโครงสร้างพื้นฐาน)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 xml:space="preserve"> (งานซ่อมแซม)</w:t>
      </w:r>
    </w:p>
    <w:tbl>
      <w:tblPr>
        <w:tblStyle w:val="3"/>
        <w:tblW w:w="0" w:type="auto"/>
        <w:tblLook w:val="04A0"/>
      </w:tblPr>
      <w:tblGrid>
        <w:gridCol w:w="672"/>
        <w:gridCol w:w="5278"/>
        <w:gridCol w:w="1129"/>
        <w:gridCol w:w="1210"/>
        <w:gridCol w:w="977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โครงการซ่อมแซมถนนลูกรัง หมู่ที่ 2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61,000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61,000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โครงการขุดทางระบายน้ำพร้อมวางท่อ หมู่ที่ 2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โครงการซ่อมแซมถนนลูกรัง หมู่ที่ 3 บ้านบุ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71,600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71,600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โครงการซ่อมแซมถนนลูกรัง</w:t>
            </w: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สายทรัพย์เจริญ</w:t>
            </w: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หมู่ที่ 3 บ้านบุ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โครงการซ่อมแซมถนนลูกรัง บ้านถนนถั่ว หมู่ที่ 5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198,000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198,000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โครงการซ่อมแซมถนนลูกรัง พร้อมวางท่อระบายน้ำ หมู่ที่ 6 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150,000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150,000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โครงการซ่อมแซมถนนลูกรัง หมู่ที่ 6 เชื่อม หมู่7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98,000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98,000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โครงการปรับปรุงซ่อมแซมหอถังประปา หมู่ที่ 7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63,000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63,000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โครงการเกรดปรับปรุงซ่อมแซมถนนลาดยาง หมู่ที่ 8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20,800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20,800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โครงการซ่อมแซมถนนลูกรัง หมู่ที่ 10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69,900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69,900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โครงการปรับปรุงพื้นที่สนามกีฬา</w:t>
            </w:r>
            <w:proofErr w:type="spellStart"/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อบต.</w:t>
            </w:r>
            <w:proofErr w:type="spellEnd"/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บุกระสัง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117,000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117,000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899,300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899,300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Default="004D3BE4" w:rsidP="004D3BE4">
      <w:pPr>
        <w:jc w:val="right"/>
        <w:rPr>
          <w:rFonts w:ascii="Calibri" w:eastAsia="Calibri" w:hAnsi="Calibri" w:cs="Cordia New"/>
        </w:rPr>
      </w:pPr>
      <w:r>
        <w:rPr>
          <w:rFonts w:ascii="Calibri" w:eastAsia="Calibri" w:hAnsi="Calibri" w:cs="Cordia New" w:hint="cs"/>
          <w:cs/>
        </w:rPr>
        <w:lastRenderedPageBreak/>
        <w:t>17</w:t>
      </w:r>
    </w:p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2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. 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แผนงาน</w:t>
      </w:r>
      <w:r w:rsidRPr="00D0761D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เคหะและชุมชน (งานไฟฟ้าถนน)</w:t>
      </w:r>
    </w:p>
    <w:tbl>
      <w:tblPr>
        <w:tblStyle w:val="3"/>
        <w:tblW w:w="0" w:type="auto"/>
        <w:tblLook w:val="04A0"/>
      </w:tblPr>
      <w:tblGrid>
        <w:gridCol w:w="671"/>
        <w:gridCol w:w="5274"/>
        <w:gridCol w:w="1130"/>
        <w:gridCol w:w="1209"/>
        <w:gridCol w:w="982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โครงการติดตั้งชุดโครมไฟฟ้าสาธารณะ หมู่ที่ 2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108,000</w:t>
            </w: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108,000</w:t>
            </w: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โครงการติดตั้งชุดโครมไฟฟ้าสาธารณะ หมู่ที่ 3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28,800</w:t>
            </w: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28,800</w:t>
            </w: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3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โครงการติดตั้งชุดโครมไฟฟ้าสาธารณะ หมู่ที่ 4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48,000</w:t>
            </w: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  <w:cs/>
              </w:rPr>
              <w:t>48,000</w:t>
            </w: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cs/>
              </w:rPr>
              <w:t>184,800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cs/>
              </w:rPr>
              <w:t>184,800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</w:tbl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D0761D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2.</w:t>
      </w:r>
      <w:r w:rsidRPr="00D0761D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นโยบายเศรษฐกิจชุมชนเข้มแข็ง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1. แผนงาน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การเกษตร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ส่งเสริมการเกษตร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)</w:t>
      </w:r>
    </w:p>
    <w:tbl>
      <w:tblPr>
        <w:tblStyle w:val="3"/>
        <w:tblW w:w="0" w:type="auto"/>
        <w:tblLook w:val="04A0"/>
      </w:tblPr>
      <w:tblGrid>
        <w:gridCol w:w="672"/>
        <w:gridCol w:w="5284"/>
        <w:gridCol w:w="1130"/>
        <w:gridCol w:w="1197"/>
        <w:gridCol w:w="983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โครงการท้องถิ่นไทย รวมใจ</w:t>
            </w:r>
            <w:proofErr w:type="spellStart"/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ภักดิ์</w:t>
            </w:r>
            <w:proofErr w:type="spellEnd"/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รักษ์พื้นที่สีเขียว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25,000.-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25,000.-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โครงการอนุรักษ์แหล่งเพาะพันธ์สัตว์น้ำ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10,000.-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โครงการพัฒนาผลิตภัณฑ์ </w:t>
            </w:r>
            <w:r w:rsidRPr="00D0761D">
              <w:rPr>
                <w:rFonts w:ascii="TH SarabunPSK" w:eastAsia="Calibri" w:hAnsi="TH SarabunPSK" w:cs="TH SarabunPSK"/>
                <w:sz w:val="32"/>
              </w:rPr>
              <w:t>OTOP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29,150.-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65,000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64,150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</w:tbl>
    <w:p w:rsidR="00D0761D" w:rsidRPr="00D0761D" w:rsidRDefault="00D0761D" w:rsidP="00D0761D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:rsidR="00D0761D" w:rsidRPr="00D0761D" w:rsidRDefault="00D0761D" w:rsidP="00D0761D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D0761D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3.</w:t>
      </w:r>
      <w:r w:rsidRPr="00D0761D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นโยบายพัฒนาคุณภาพชีวิตและคุณค่าทางสังคม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แผนงาน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สาธารณสุข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บริการสาธารณสุขและงานสาธารณสุขอื่น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)</w:t>
      </w:r>
    </w:p>
    <w:tbl>
      <w:tblPr>
        <w:tblStyle w:val="3"/>
        <w:tblW w:w="0" w:type="auto"/>
        <w:tblLook w:val="04A0"/>
      </w:tblPr>
      <w:tblGrid>
        <w:gridCol w:w="672"/>
        <w:gridCol w:w="5284"/>
        <w:gridCol w:w="1130"/>
        <w:gridCol w:w="1197"/>
        <w:gridCol w:w="983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โครงการรณรงค์ป้องกันโรคพิษสุนัขบ้า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50,000.-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50,000.-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โครงการรณรงค์การป้องกันและแก้ไขปัญหาโรคเอดส์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2,150.-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70,000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52,150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</w:tbl>
    <w:p w:rsidR="00D0761D" w:rsidRPr="00D0761D" w:rsidRDefault="00D0761D" w:rsidP="00D0761D">
      <w:pPr>
        <w:rPr>
          <w:rFonts w:ascii="TH SarabunPSK" w:eastAsia="SimSun" w:hAnsi="TH SarabunPSK" w:cs="TH SarabunPSK"/>
          <w:b/>
          <w:bCs/>
          <w:sz w:val="24"/>
          <w:szCs w:val="32"/>
          <w:lang w:eastAsia="zh-CN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>แผนงาน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สร้างความเข้มแข็งของชุมชน</w:t>
      </w:r>
      <w:r w:rsidRPr="00D0761D">
        <w:rPr>
          <w:rFonts w:ascii="TH SarabunPSK" w:eastAsia="SimSun" w:hAnsi="TH SarabunPSK" w:cs="TH SarabunPSK"/>
          <w:b/>
          <w:bCs/>
          <w:sz w:val="24"/>
          <w:szCs w:val="32"/>
          <w:cs/>
          <w:lang w:eastAsia="zh-CN"/>
        </w:rPr>
        <w:t xml:space="preserve"> (งาน</w:t>
      </w: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ส่งเสริมและสนับสนุนความเข้มแข็งของชุมชน</w:t>
      </w:r>
      <w:r w:rsidRPr="00D0761D">
        <w:rPr>
          <w:rFonts w:ascii="TH SarabunPSK" w:eastAsia="SimSun" w:hAnsi="TH SarabunPSK" w:cs="TH SarabunPSK"/>
          <w:sz w:val="24"/>
          <w:szCs w:val="32"/>
          <w:cs/>
          <w:lang w:eastAsia="zh-CN"/>
        </w:rPr>
        <w:t>)</w:t>
      </w:r>
    </w:p>
    <w:tbl>
      <w:tblPr>
        <w:tblStyle w:val="3"/>
        <w:tblW w:w="0" w:type="auto"/>
        <w:tblLook w:val="04A0"/>
      </w:tblPr>
      <w:tblGrid>
        <w:gridCol w:w="672"/>
        <w:gridCol w:w="5286"/>
        <w:gridCol w:w="1130"/>
        <w:gridCol w:w="1196"/>
        <w:gridCol w:w="982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โครงการประชาคมหมู่บ้านเพื่อจัดทำแผนพัฒนาสามปีของ </w:t>
            </w:r>
            <w:proofErr w:type="spellStart"/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อบต.</w:t>
            </w:r>
            <w:proofErr w:type="spellEnd"/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บุกระสัง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5,000.-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4</w:t>
            </w: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,</w:t>
            </w:r>
            <w:r w:rsidRPr="00D0761D">
              <w:rPr>
                <w:rFonts w:ascii="TH SarabunPSK" w:eastAsia="Calibri" w:hAnsi="TH SarabunPSK" w:cs="TH SarabunPSK"/>
                <w:sz w:val="32"/>
              </w:rPr>
              <w:t>590.-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โครงการรณรงค์การป้องกันและแก้ไขปัญหายาเสพติด 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19,900.-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 xml:space="preserve">โครงการ </w:t>
            </w:r>
            <w:proofErr w:type="spellStart"/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อบต.</w:t>
            </w:r>
            <w:proofErr w:type="spellEnd"/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เคลื่อนที่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3,350.-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4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โครงการตั้งจุดตรวจเพื่อป้องกันและลดอุบัติเหตุจากการจราจร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5,230.-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65,000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33,070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4D3BE4" w:rsidP="004D3BE4">
      <w:pPr>
        <w:jc w:val="right"/>
        <w:rPr>
          <w:rFonts w:ascii="Calibri" w:eastAsia="Calibri" w:hAnsi="Calibri" w:cs="Cordia New"/>
        </w:rPr>
      </w:pPr>
      <w:r>
        <w:rPr>
          <w:rFonts w:ascii="Calibri" w:eastAsia="Calibri" w:hAnsi="Calibri" w:cs="Cordia New" w:hint="cs"/>
          <w:cs/>
        </w:rPr>
        <w:lastRenderedPageBreak/>
        <w:t>18</w:t>
      </w:r>
    </w:p>
    <w:p w:rsidR="00D0761D" w:rsidRPr="00D0761D" w:rsidRDefault="00D0761D" w:rsidP="00D0761D">
      <w:pPr>
        <w:rPr>
          <w:rFonts w:ascii="Calibri" w:eastAsia="Calibri" w:hAnsi="Calibri" w:cs="Cordia New"/>
        </w:rPr>
      </w:pP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3. แผนงานศาสนา วัฒนธรรม และนันทนาการ (งานกีฬาและนันทนาการ)</w:t>
      </w:r>
    </w:p>
    <w:tbl>
      <w:tblPr>
        <w:tblStyle w:val="3"/>
        <w:tblW w:w="0" w:type="auto"/>
        <w:tblLook w:val="04A0"/>
      </w:tblPr>
      <w:tblGrid>
        <w:gridCol w:w="672"/>
        <w:gridCol w:w="5230"/>
        <w:gridCol w:w="1129"/>
        <w:gridCol w:w="1206"/>
        <w:gridCol w:w="1029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โครงการจัดการแข่งขันกีฬาประจำตำบล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150,000.-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229,000.-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โอนเพิ่ม80,000.-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โครงการส่งนักกีฬาเข้าร่วมการแข่งขันกับหน่วยงานของรัฐหรือเอกชน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50,000.-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35,195.-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โครงการจัดการแข่งขันกีฬาอำเภอหนองกี่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6,000.-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6,000.-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4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โครงการจัดการแข่งขันกีฬาฟุต</w:t>
            </w:r>
            <w:proofErr w:type="spellStart"/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ซอล</w:t>
            </w:r>
            <w:proofErr w:type="spellEnd"/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29,865.-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236,000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300,060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rPr>
          <w:rFonts w:ascii="Calibri" w:eastAsia="Calibri" w:hAnsi="Calibri" w:cs="Cordia New"/>
        </w:rPr>
      </w:pPr>
      <w:r w:rsidRPr="00D0761D">
        <w:rPr>
          <w:rFonts w:ascii="TH SarabunPSK" w:eastAsia="SimSun" w:hAnsi="TH SarabunPSK" w:cs="TH SarabunPSK" w:hint="cs"/>
          <w:b/>
          <w:bCs/>
          <w:sz w:val="24"/>
          <w:szCs w:val="32"/>
          <w:cs/>
          <w:lang w:eastAsia="zh-CN"/>
        </w:rPr>
        <w:t>แผนงานศาสนา วัฒนธรรม และนันทนาการ (งานศาสนาและวัฒนธรรมท้องถิ่น)</w:t>
      </w:r>
    </w:p>
    <w:tbl>
      <w:tblPr>
        <w:tblStyle w:val="3"/>
        <w:tblW w:w="0" w:type="auto"/>
        <w:tblLook w:val="04A0"/>
      </w:tblPr>
      <w:tblGrid>
        <w:gridCol w:w="671"/>
        <w:gridCol w:w="5241"/>
        <w:gridCol w:w="1129"/>
        <w:gridCol w:w="1195"/>
        <w:gridCol w:w="1030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โครงการสืบสานวัฒนาธรรมประเพณีสงกรานต์ร่วมกตัญญูเชิดชูภูมิปัญญาผู้สูงวัย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80,000.-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60,100.-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โครงการจัดงานราชพิธีกิจกรรมเนื่องในวันแม่แห่งชาติ/วันพ่อแห่งชาติ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28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28"/>
              </w:rPr>
              <w:t>38</w:t>
            </w:r>
            <w:r w:rsidRPr="00D0761D">
              <w:rPr>
                <w:rFonts w:ascii="TH SarabunPSK" w:eastAsia="Calibri" w:hAnsi="TH SarabunPSK" w:cs="TH SarabunPSK" w:hint="cs"/>
                <w:sz w:val="28"/>
                <w:cs/>
              </w:rPr>
              <w:t>,</w:t>
            </w:r>
            <w:r w:rsidRPr="00D0761D">
              <w:rPr>
                <w:rFonts w:ascii="TH SarabunPSK" w:eastAsia="Calibri" w:hAnsi="TH SarabunPSK" w:cs="TH SarabunPSK"/>
                <w:sz w:val="28"/>
              </w:rPr>
              <w:t>633.-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โอนเพิ่ม37,000.-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3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โครงการจัดงานประเพณีลอยกระทง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40,000.-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24,875.-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4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โครงการจัดกิจกรรมวันเด็กแห่งชาติ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30,000.-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sz w:val="32"/>
                <w:cs/>
              </w:rPr>
              <w:t>23,974.-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170,000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147,582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</w:p>
        </w:tc>
      </w:tr>
    </w:tbl>
    <w:p w:rsidR="00D0761D" w:rsidRPr="00D0761D" w:rsidRDefault="00D0761D" w:rsidP="00D0761D">
      <w:pPr>
        <w:rPr>
          <w:rFonts w:ascii="Calibri" w:eastAsia="Calibri" w:hAnsi="Calibri" w:cs="Cordia New"/>
        </w:rPr>
      </w:pPr>
    </w:p>
    <w:p w:rsidR="00D0761D" w:rsidRPr="00D0761D" w:rsidRDefault="00D0761D" w:rsidP="00D0761D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D0761D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5</w:t>
      </w:r>
      <w:r w:rsidRPr="00D0761D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.</w:t>
      </w:r>
      <w:r w:rsidRPr="00D0761D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นโยบายด้านการบริหารจัดการ และการบริการประชาชน</w:t>
      </w:r>
    </w:p>
    <w:tbl>
      <w:tblPr>
        <w:tblStyle w:val="3"/>
        <w:tblW w:w="0" w:type="auto"/>
        <w:tblLook w:val="04A0"/>
      </w:tblPr>
      <w:tblGrid>
        <w:gridCol w:w="672"/>
        <w:gridCol w:w="5267"/>
        <w:gridCol w:w="1129"/>
        <w:gridCol w:w="1216"/>
        <w:gridCol w:w="982"/>
      </w:tblGrid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งบประมาณอนุมัติ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ที่จัดจ้าง</w:t>
            </w:r>
            <w:r w:rsidRPr="00D0761D">
              <w:rPr>
                <w:rFonts w:ascii="TH SarabunPSK" w:eastAsia="Calibri" w:hAnsi="TH SarabunPSK" w:cs="TH SarabunPSK" w:hint="cs"/>
                <w:b/>
                <w:bCs/>
                <w:szCs w:val="22"/>
                <w:cs/>
              </w:rPr>
              <w:t>/เบิกจ่าย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0761D">
              <w:rPr>
                <w:rFonts w:ascii="TH SarabunPSK" w:eastAsia="Calibri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/>
                <w:sz w:val="32"/>
              </w:rPr>
              <w:t>1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cs/>
              </w:rPr>
              <w:t>โครงการก่อสร้างอาคารป้องกันและบรรเทาสาธารณภัย</w:t>
            </w: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cs/>
              </w:rPr>
              <w:t>300,000.-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right"/>
              <w:rPr>
                <w:rFonts w:ascii="TH SarabunPSK" w:eastAsia="Calibri" w:hAnsi="TH SarabunPSK" w:cs="TH SarabunPSK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cs/>
              </w:rPr>
              <w:t>300,000.-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cs/>
              </w:rPr>
            </w:pPr>
          </w:p>
        </w:tc>
      </w:tr>
      <w:tr w:rsidR="00D0761D" w:rsidRPr="00D0761D" w:rsidTr="007C29D0">
        <w:tc>
          <w:tcPr>
            <w:tcW w:w="675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รวม</w:t>
            </w:r>
          </w:p>
        </w:tc>
        <w:tc>
          <w:tcPr>
            <w:tcW w:w="6521" w:type="dxa"/>
          </w:tcPr>
          <w:p w:rsidR="00D0761D" w:rsidRPr="00D0761D" w:rsidRDefault="00D0761D" w:rsidP="00D0761D">
            <w:pPr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cs/>
              </w:rPr>
              <w:t>300,000.-</w:t>
            </w:r>
          </w:p>
        </w:tc>
        <w:tc>
          <w:tcPr>
            <w:tcW w:w="12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D0761D">
              <w:rPr>
                <w:rFonts w:ascii="TH SarabunPSK" w:eastAsia="Calibri" w:hAnsi="TH SarabunPSK" w:cs="TH SarabunPSK" w:hint="cs"/>
                <w:b/>
                <w:bCs/>
                <w:cs/>
              </w:rPr>
              <w:t>300,000.-</w:t>
            </w:r>
          </w:p>
        </w:tc>
        <w:tc>
          <w:tcPr>
            <w:tcW w:w="1076" w:type="dxa"/>
          </w:tcPr>
          <w:p w:rsidR="00D0761D" w:rsidRPr="00D0761D" w:rsidRDefault="00D0761D" w:rsidP="00D0761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</w:p>
        </w:tc>
      </w:tr>
    </w:tbl>
    <w:p w:rsidR="00D0761D" w:rsidRDefault="00D0761D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AE2CA4" w:rsidRPr="00836487" w:rsidRDefault="00AE2CA4" w:rsidP="00681CC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36487" w:rsidRPr="00035F8A" w:rsidRDefault="00035F8A" w:rsidP="00622712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๒</w:t>
      </w:r>
      <w:r w:rsidR="0067213E" w:rsidRPr="00AF7BC1">
        <w:rPr>
          <w:rFonts w:ascii="TH SarabunPSK" w:hAnsi="TH SarabunPSK" w:cs="TH SarabunPSK" w:hint="cs"/>
          <w:b/>
          <w:bCs/>
          <w:sz w:val="36"/>
          <w:szCs w:val="36"/>
          <w:cs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ผลที่ได้รับจากการดำเนินงานในปีงบประมาณ</w:t>
      </w:r>
      <w:r w:rsidR="0067213E" w:rsidRPr="00AF7B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พ.ศ.๒๕๕๗-๒๕๖๐</w:t>
      </w:r>
    </w:p>
    <w:p w:rsidR="003D3A85" w:rsidRPr="00836487" w:rsidRDefault="003D3A85" w:rsidP="00622712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836487" w:rsidRDefault="003D3A85" w:rsidP="00622712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ผลการพัฒนาขององค์การบริหารส่วนต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บลในปีที่ผ่านมาได้มีการพัฒนาและช่วยแก้ปัญหาความเดือดร้อนและบรรเทาความต้องการของประชาชนในด้านโครงสร้างพื</w:t>
      </w:r>
      <w:r w:rsidR="00681CCD">
        <w:rPr>
          <w:rFonts w:ascii="TH SarabunPSK" w:hAnsi="TH SarabunPSK" w:cs="TH SarabunPSK"/>
          <w:sz w:val="32"/>
          <w:szCs w:val="32"/>
          <w:cs/>
        </w:rPr>
        <w:t>้นฐานด้านสาธารณูปโภคด้านแหล่งน</w:t>
      </w:r>
      <w:r w:rsidR="00681CCD">
        <w:rPr>
          <w:rFonts w:ascii="TH SarabunPSK" w:hAnsi="TH SarabunPSK" w:cs="TH SarabunPSK" w:hint="cs"/>
          <w:sz w:val="32"/>
          <w:szCs w:val="32"/>
          <w:cs/>
        </w:rPr>
        <w:t>้ำ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ได้ระดับหนึ่ง</w:t>
      </w:r>
      <w:r w:rsidR="00681CCD">
        <w:rPr>
          <w:rFonts w:ascii="TH SarabunPSK" w:hAnsi="TH SarabunPSK" w:cs="TH SarabunPSK"/>
          <w:sz w:val="32"/>
          <w:szCs w:val="32"/>
          <w:cs/>
        </w:rPr>
        <w:t>เนื่องจากมีข้อจ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กัดด้านงบประมาณประกอบกับต้องรับผิดชอบพื้นที</w:t>
      </w:r>
      <w:r>
        <w:rPr>
          <w:rFonts w:ascii="TH SarabunPSK" w:hAnsi="TH SarabunPSK" w:cs="TH SarabunPSK"/>
          <w:sz w:val="32"/>
          <w:szCs w:val="32"/>
          <w:cs/>
        </w:rPr>
        <w:t>่ครอบคลุมทั้งองค์การบริหารส่วนต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บลจึงไม่สามารถแก้ไขปัญหาดังกล่าวให้หมดไปเพราะต้องใช้งบประมาณมากแต่ความต้</w:t>
      </w:r>
      <w:r w:rsidR="00681CCD">
        <w:rPr>
          <w:rFonts w:ascii="TH SarabunPSK" w:hAnsi="TH SarabunPSK" w:cs="TH SarabunPSK"/>
          <w:sz w:val="32"/>
          <w:szCs w:val="32"/>
          <w:cs/>
        </w:rPr>
        <w:t>องการของประชาชนด้านนี้จึงมีอีกจ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นวนมากเช่นการก่อสร้างปรับปรุงซ่อมแซมถนนและอื่นๆภายในชุมชนหมู่บ้านการขยายเขตไฟฟ้าระบบประปา</w:t>
      </w:r>
      <w:r w:rsidR="00681CCD">
        <w:rPr>
          <w:rFonts w:ascii="TH SarabunPSK" w:hAnsi="TH SarabunPSK" w:cs="TH SarabunPSK"/>
          <w:sz w:val="32"/>
          <w:szCs w:val="32"/>
          <w:cs/>
        </w:rPr>
        <w:t>แหล่งน</w:t>
      </w:r>
      <w:r w:rsidR="00681CCD">
        <w:rPr>
          <w:rFonts w:ascii="TH SarabunPSK" w:hAnsi="TH SarabunPSK" w:cs="TH SarabunPSK" w:hint="cs"/>
          <w:sz w:val="32"/>
          <w:szCs w:val="32"/>
          <w:cs/>
        </w:rPr>
        <w:t>้ำ</w:t>
      </w:r>
      <w:r w:rsidR="004D7A8E">
        <w:rPr>
          <w:rFonts w:ascii="TH SarabunPSK" w:hAnsi="TH SarabunPSK" w:cs="TH SarabunPSK"/>
          <w:sz w:val="32"/>
          <w:szCs w:val="32"/>
          <w:cs/>
        </w:rPr>
        <w:t>เพื่อการเกษตรทาให้ไม่สามารถด</w:t>
      </w:r>
      <w:r w:rsidR="004D7A8E"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เนินการได้อย่</w:t>
      </w:r>
      <w:r>
        <w:rPr>
          <w:rFonts w:ascii="TH SarabunPSK" w:hAnsi="TH SarabunPSK" w:cs="TH SarabunPSK"/>
          <w:sz w:val="32"/>
          <w:szCs w:val="32"/>
          <w:cs/>
        </w:rPr>
        <w:t>างทั่วถึงพื้นที่ตามแผนพัฒนาที่ก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หนดไว้</w:t>
      </w:r>
      <w:r w:rsidR="00681CCD">
        <w:rPr>
          <w:rFonts w:ascii="TH SarabunPSK" w:hAnsi="TH SarabunPSK" w:cs="TH SarabunPSK"/>
          <w:sz w:val="32"/>
          <w:szCs w:val="32"/>
          <w:cs/>
        </w:rPr>
        <w:t>จึงน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สภาพปัญหาและความต้องการที่เคยเสนอมา</w:t>
      </w:r>
      <w:r w:rsidR="00681CCD">
        <w:rPr>
          <w:rFonts w:ascii="TH SarabunPSK" w:hAnsi="TH SarabunPSK" w:cs="TH SarabunPSK"/>
          <w:sz w:val="32"/>
          <w:szCs w:val="32"/>
          <w:cs/>
        </w:rPr>
        <w:t>และด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681CCD">
        <w:rPr>
          <w:rFonts w:ascii="TH SarabunPSK" w:hAnsi="TH SarabunPSK" w:cs="TH SarabunPSK"/>
          <w:sz w:val="32"/>
          <w:szCs w:val="32"/>
          <w:cs/>
        </w:rPr>
        <w:t>เนินการจัดท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ประชาคมเสนอปัญหาและความต้องการบรรจุเข้าแผนยุทธศ</w:t>
      </w:r>
      <w:r>
        <w:rPr>
          <w:rFonts w:ascii="TH SarabunPSK" w:hAnsi="TH SarabunPSK" w:cs="TH SarabunPSK"/>
          <w:sz w:val="32"/>
          <w:szCs w:val="32"/>
          <w:cs/>
        </w:rPr>
        <w:t>าสตร์การพัฒนาองค์การบริหารส่วนต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681CCD">
        <w:rPr>
          <w:rFonts w:ascii="TH SarabunPSK" w:hAnsi="TH SarabunPSK" w:cs="TH SarabunPSK"/>
          <w:sz w:val="32"/>
          <w:szCs w:val="32"/>
          <w:cs/>
        </w:rPr>
        <w:t>บลเพื่อน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4D7A8E">
        <w:rPr>
          <w:rFonts w:ascii="TH SarabunPSK" w:hAnsi="TH SarabunPSK" w:cs="TH SarabunPSK"/>
          <w:sz w:val="32"/>
          <w:szCs w:val="32"/>
          <w:cs/>
        </w:rPr>
        <w:t>ไปจัดท</w:t>
      </w:r>
      <w:r w:rsidR="004D7A8E"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แผน</w:t>
      </w:r>
      <w:r w:rsidR="00035F8A">
        <w:rPr>
          <w:rFonts w:ascii="TH SarabunPSK" w:hAnsi="TH SarabunPSK" w:cs="TH SarabunPSK"/>
          <w:sz w:val="32"/>
          <w:szCs w:val="32"/>
          <w:cs/>
        </w:rPr>
        <w:t>พัฒนาส</w:t>
      </w:r>
      <w:r w:rsidR="00035F8A">
        <w:rPr>
          <w:rFonts w:ascii="TH SarabunPSK" w:hAnsi="TH SarabunPSK" w:cs="TH SarabunPSK" w:hint="cs"/>
          <w:sz w:val="32"/>
          <w:szCs w:val="32"/>
          <w:cs/>
        </w:rPr>
        <w:t>ี่</w:t>
      </w:r>
      <w:r>
        <w:rPr>
          <w:rFonts w:ascii="TH SarabunPSK" w:hAnsi="TH SarabunPSK" w:cs="TH SarabunPSK"/>
          <w:sz w:val="32"/>
          <w:szCs w:val="32"/>
          <w:cs/>
        </w:rPr>
        <w:t>ปีขององค์การบริหารส่วนต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836487" w:rsidRPr="00836487">
        <w:rPr>
          <w:rFonts w:ascii="TH SarabunPSK" w:hAnsi="TH SarabunPSK" w:cs="TH SarabunPSK"/>
          <w:sz w:val="32"/>
          <w:szCs w:val="32"/>
          <w:cs/>
        </w:rPr>
        <w:t>บลแก้ไขในปีต่อไป</w:t>
      </w:r>
    </w:p>
    <w:p w:rsidR="00035F8A" w:rsidRDefault="00035F8A" w:rsidP="00622712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FB7126" w:rsidRDefault="004D3BE4" w:rsidP="004D3BE4">
      <w:pPr>
        <w:pStyle w:val="Default"/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19</w:t>
      </w:r>
    </w:p>
    <w:p w:rsidR="00FB7126" w:rsidRDefault="00FB7126" w:rsidP="00622712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5F8A" w:rsidRDefault="00035F8A" w:rsidP="00035F8A">
      <w:pPr>
        <w:pStyle w:val="Defaul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F7B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๓.สรุปปัญหาอุปสรรคการดำเนินงานที่ผ่านมาและแนวทางการแก้ไข ปีงบประมาณ </w:t>
      </w:r>
    </w:p>
    <w:p w:rsidR="00836487" w:rsidRPr="00836487" w:rsidRDefault="00836487" w:rsidP="00622712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3D3A85" w:rsidRPr="00836487" w:rsidRDefault="00836487" w:rsidP="007F57BF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487">
        <w:rPr>
          <w:rFonts w:ascii="TH SarabunPSK" w:hAnsi="TH SarabunPSK" w:cs="TH SarabunPSK"/>
          <w:sz w:val="32"/>
          <w:szCs w:val="32"/>
          <w:cs/>
        </w:rPr>
        <w:t>รัฐบาลแก้ไขปัญหาด้านเศรษฐกิจมาโดยตลอดแต่ก็ไม่สามารถแก้ไขปัญหาทางด้านนี้ให</w:t>
      </w:r>
      <w:r w:rsidR="003D3A85">
        <w:rPr>
          <w:rFonts w:ascii="TH SarabunPSK" w:hAnsi="TH SarabunPSK" w:cs="TH SarabunPSK"/>
          <w:sz w:val="32"/>
          <w:szCs w:val="32"/>
          <w:cs/>
        </w:rPr>
        <w:t>้หมดไปเนื่องจากภาวะเศรษฐกิจตกต่</w:t>
      </w:r>
      <w:r w:rsidR="003D3A85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ต่อเนื่องมาหลายปี</w:t>
      </w:r>
      <w:r w:rsidR="003D3A85">
        <w:rPr>
          <w:rFonts w:ascii="TH SarabunPSK" w:hAnsi="TH SarabunPSK" w:cs="TH SarabunPSK"/>
          <w:sz w:val="32"/>
          <w:szCs w:val="32"/>
          <w:cs/>
        </w:rPr>
        <w:t>พืชผลทางการเกษตรตกต่</w:t>
      </w:r>
      <w:r w:rsidR="003D3A85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ขาดเงินทุนหมุนเวียนในภาคอุตสาหกรรมต้องลดการผลิตลดคนงาน</w:t>
      </w:r>
      <w:r w:rsidR="00681CCD">
        <w:rPr>
          <w:rFonts w:ascii="TH SarabunPSK" w:hAnsi="TH SarabunPSK" w:cs="TH SarabunPSK"/>
          <w:sz w:val="32"/>
          <w:szCs w:val="32"/>
          <w:cs/>
        </w:rPr>
        <w:t>ท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ให้คนว่างงานเพิ่มมากขึ้นไม่มีรายได้เลี้ยงดูครอบครัว</w:t>
      </w:r>
      <w:r w:rsidR="003D3A85"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 w:rsidR="003D3A85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บลได้มีการส่งเสริมอาชีพต่างๆให้ราษฎรมีรายได้เสริมเพื่อเพิ่มรายได้ให</w:t>
      </w:r>
      <w:r w:rsidR="00681CCD">
        <w:rPr>
          <w:rFonts w:ascii="TH SarabunPSK" w:hAnsi="TH SarabunPSK" w:cs="TH SarabunPSK"/>
          <w:sz w:val="32"/>
          <w:szCs w:val="32"/>
          <w:cs/>
        </w:rPr>
        <w:t>้กับครอบครัวสนับสนุนให้ประชาชนด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เนินงานตามแนวเศรษฐกิจพอเพียงส่งเสริมการประกอบอาชีพให้กับราษฎร์ได้พัฒนาฝีมือและมีการรวมกลุ่มพัฒนาผลิตภัณฑ์โดยอาศัยภูมิปัญญาชาวบ้านเพื่อจัดทาธุรกิจขนาดย่อมจัดหาตลาดกลางร้านค้าชุมชน</w:t>
      </w:r>
      <w:r w:rsidR="00681CCD">
        <w:rPr>
          <w:rFonts w:ascii="TH SarabunPSK" w:hAnsi="TH SarabunPSK" w:cs="TH SarabunPSK"/>
          <w:sz w:val="32"/>
          <w:szCs w:val="32"/>
          <w:cs/>
        </w:rPr>
        <w:t>ศูนย์จ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หน่ายให้เกษตรกรกลุ่มอาชีพ</w:t>
      </w:r>
      <w:r w:rsidR="00681CCD">
        <w:rPr>
          <w:rFonts w:ascii="TH SarabunPSK" w:hAnsi="TH SarabunPSK" w:cs="TH SarabunPSK"/>
          <w:sz w:val="32"/>
          <w:szCs w:val="32"/>
          <w:cs/>
        </w:rPr>
        <w:t>น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681CCD">
        <w:rPr>
          <w:rFonts w:ascii="TH SarabunPSK" w:hAnsi="TH SarabunPSK" w:cs="TH SarabunPSK"/>
          <w:sz w:val="32"/>
          <w:szCs w:val="32"/>
          <w:cs/>
        </w:rPr>
        <w:t>สินค้ามาจ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หน่ายและพัฒนาด้านเศรษฐกิจในทุกรูปแบบเพื่อสร้างชุมชนให้เข้มแข็งต่อไปในอนาคต</w:t>
      </w:r>
    </w:p>
    <w:p w:rsidR="003D3A85" w:rsidRPr="003D3A85" w:rsidRDefault="00836487" w:rsidP="007F57B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487">
        <w:rPr>
          <w:rFonts w:ascii="TH SarabunPSK" w:hAnsi="TH SarabunPSK" w:cs="TH SarabunPSK"/>
          <w:sz w:val="32"/>
          <w:szCs w:val="32"/>
          <w:cs/>
        </w:rPr>
        <w:t>ปัญ</w:t>
      </w:r>
      <w:r w:rsidR="003D3A85">
        <w:rPr>
          <w:rFonts w:ascii="TH SarabunPSK" w:hAnsi="TH SarabunPSK" w:cs="TH SarabunPSK"/>
          <w:sz w:val="32"/>
          <w:szCs w:val="32"/>
          <w:cs/>
        </w:rPr>
        <w:t>หาสุขภาพของประชาชนเป็นปัญหาที่ส</w:t>
      </w:r>
      <w:r w:rsidR="003D3A85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คัญที่มีผลต่อการพัฒนาชุมชนหรือการพัฒ</w:t>
      </w:r>
      <w:r w:rsidR="003D3A85">
        <w:rPr>
          <w:rFonts w:ascii="TH SarabunPSK" w:hAnsi="TH SarabunPSK" w:cs="TH SarabunPSK"/>
          <w:sz w:val="32"/>
          <w:szCs w:val="32"/>
          <w:cs/>
        </w:rPr>
        <w:t>นาประเทศซึ่งรัฐบาลก็ได้ให้ความส</w:t>
      </w:r>
      <w:r w:rsidR="003D3A85">
        <w:rPr>
          <w:rFonts w:ascii="TH SarabunPSK" w:hAnsi="TH SarabunPSK" w:cs="TH SarabunPSK" w:hint="cs"/>
          <w:sz w:val="32"/>
          <w:szCs w:val="32"/>
          <w:cs/>
        </w:rPr>
        <w:t>ำ</w:t>
      </w:r>
      <w:r w:rsidRPr="00836487">
        <w:rPr>
          <w:rFonts w:ascii="TH SarabunPSK" w:hAnsi="TH SarabunPSK" w:cs="TH SarabunPSK"/>
          <w:sz w:val="32"/>
          <w:szCs w:val="32"/>
          <w:cs/>
        </w:rPr>
        <w:t>คัญในการสร้างเสริมสุขภาพของประชาชนของชาติให้ทุกคนมีสุขภาพที่ดีหากไม่มีการดูแลรักษาสุขภาพของประชาชนอย่างทั่วถึงแล้วจะส่งผลทาให้เกิดปัญหาในภาพรวมของการพัฒนาในทุกด้านดังนั้นจึงต้องมีการเอาใจใส่ดูแลรักษาสุขภาพของประชาชนให้มีสุขภาพพลานามัยที่สมบูรณ์ปราศจากโรคภัยไข้เจ็บ</w:t>
      </w:r>
    </w:p>
    <w:p w:rsidR="00C74D8C" w:rsidRDefault="003D3A85" w:rsidP="00B23AE6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3A85">
        <w:rPr>
          <w:rFonts w:ascii="TH SarabunPSK" w:hAnsi="TH SarabunPSK" w:cs="TH SarabunPSK"/>
          <w:sz w:val="32"/>
          <w:szCs w:val="32"/>
          <w:cs/>
        </w:rPr>
        <w:t>ปัจจุบันปัญหาด้านการศึกษาเป็น</w:t>
      </w:r>
      <w:r>
        <w:rPr>
          <w:rFonts w:ascii="TH SarabunPSK" w:hAnsi="TH SarabunPSK" w:cs="TH SarabunPSK"/>
          <w:sz w:val="32"/>
          <w:szCs w:val="32"/>
          <w:cs/>
        </w:rPr>
        <w:t>ปัญหาที่ส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คัญที่จะต้องเร่งเสริมสร้างการเรียนรู้ให้แก่ประชากรเพื่อเป็นการพัฒนาศักยภาพของประชากรให้มีคุณภาพสามารถพัฒนาตนเองให้เข้ากับยุคและสังคมที่เปลี่ยนแปลงตลอดเวลาหา</w:t>
      </w:r>
      <w:r w:rsidR="004D7A8E">
        <w:rPr>
          <w:rFonts w:ascii="TH SarabunPSK" w:hAnsi="TH SarabunPSK" w:cs="TH SarabunPSK"/>
          <w:sz w:val="32"/>
          <w:szCs w:val="32"/>
          <w:cs/>
        </w:rPr>
        <w:t>กไม่มีการส่งเสริมการเรียนรู้จะท</w:t>
      </w:r>
      <w:r w:rsidR="004D7A8E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ให้ประชากรตกเป็นผู้ด้อยโอก</w:t>
      </w:r>
      <w:r w:rsidR="00681CCD">
        <w:rPr>
          <w:rFonts w:ascii="TH SarabunPSK" w:hAnsi="TH SarabunPSK" w:cs="TH SarabunPSK"/>
          <w:sz w:val="32"/>
          <w:szCs w:val="32"/>
          <w:cs/>
        </w:rPr>
        <w:t>าสทางสังคมมีทางเลือกในการด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681CCD">
        <w:rPr>
          <w:rFonts w:ascii="TH SarabunPSK" w:hAnsi="TH SarabunPSK" w:cs="TH SarabunPSK"/>
          <w:sz w:val="32"/>
          <w:szCs w:val="32"/>
          <w:cs/>
        </w:rPr>
        <w:t>เนินชีวิตน้อยลงจึงจ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เป็นต้องมีการส่งเสริมการเรียนรู้ในทุกระดับตลอดจนรักษาขนบธรรมเนียมประเพณีที่เป็นเอกลักษณ์ของชุมชนให้คงอยู่ตลอดไป</w:t>
      </w:r>
    </w:p>
    <w:p w:rsidR="00B23AE6" w:rsidRPr="003D3A85" w:rsidRDefault="00B23AE6" w:rsidP="00622712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3D3A85" w:rsidRDefault="003D3A85" w:rsidP="007F57BF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3A85">
        <w:rPr>
          <w:rFonts w:ascii="TH SarabunPSK" w:hAnsi="TH SarabunPSK" w:cs="TH SarabunPSK"/>
          <w:sz w:val="32"/>
          <w:szCs w:val="32"/>
          <w:cs/>
        </w:rPr>
        <w:t>ผลกระทบทางด้านเศรษฐกิจที่ผ่านมาและการแพร่ระบาดของยาเสพติดในปัจจุบันทาให้คุณภาพชีวิตของประชาชนไม่ดีเท่าที่ควรขาดการป้องกันรักษาและการดูแลสุขภาพอนามัยของตนเองขาดโอกาสทางการศึกษารวมทั้งสวัสดิการและกิจกรรมนันทนาการไม่เพียงพอ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บลจึงได้มีการส่งเสริมความรู้และป้องกันการระบาดของยาเสพติดทั้งในเชิงรุกและเชิงรับรณรงค์ส่งเสริมหมู่บ้านปลอดยาเสพติดพัฒนาคุณภาพชีวิตคนชราส่งเสริมให้เยาวชนและประชาชนใช้เวลาว่างให้เป็นประโยชน์สร้างความเข้มแข็งของชุมชนในการป้องกันและแก้ไ</w:t>
      </w:r>
      <w:r>
        <w:rPr>
          <w:rFonts w:ascii="TH SarabunPSK" w:hAnsi="TH SarabunPSK" w:cs="TH SarabunPSK"/>
          <w:sz w:val="32"/>
          <w:szCs w:val="32"/>
          <w:cs/>
        </w:rPr>
        <w:t>ขปัญหาเอดส์ในองค์การบริหารส่วนต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บลรวมทั้งส่งเสริมการจัดการศึกษามีการพัฒนาด้านเศรษฐกิจและสังคมไปพร้อมๆกันเพื่อให้ประชาชนมีคุณภาพชีวิตที่ดีขึ้น</w:t>
      </w:r>
    </w:p>
    <w:p w:rsidR="00B23AE6" w:rsidRPr="003D3A85" w:rsidRDefault="00B23AE6" w:rsidP="007F57BF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D3A85" w:rsidRPr="003D3A85" w:rsidRDefault="003D3A85" w:rsidP="007F57BF">
      <w:pPr>
        <w:pStyle w:val="Defaul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บลได้เล็งเห็นปัญหาด้านทรัพยากรธรรมชาติและสิ่งแวดล้อมโดยประชาชนยังขาดความรู้ความเข้าใจในการใช้ทรัพยากรธรรมชาติอ</w:t>
      </w:r>
      <w:r>
        <w:rPr>
          <w:rFonts w:ascii="TH SarabunPSK" w:hAnsi="TH SarabunPSK" w:cs="TH SarabunPSK"/>
          <w:sz w:val="32"/>
          <w:szCs w:val="32"/>
          <w:cs/>
        </w:rPr>
        <w:t>ย่า</w:t>
      </w:r>
      <w:r w:rsidR="00681CCD">
        <w:rPr>
          <w:rFonts w:ascii="TH SarabunPSK" w:hAnsi="TH SarabunPSK" w:cs="TH SarabunPSK"/>
          <w:sz w:val="32"/>
          <w:szCs w:val="32"/>
          <w:cs/>
        </w:rPr>
        <w:t>งประหยัดและขาดจิตส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นึกในการบ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รุงรักษาทรัพยากรธรรมชาติและสิ่งแวดล้อม</w:t>
      </w:r>
      <w:r w:rsidR="00681CCD">
        <w:rPr>
          <w:rFonts w:ascii="TH SarabunPSK" w:hAnsi="TH SarabunPSK" w:cs="TH SarabunPSK"/>
          <w:sz w:val="32"/>
          <w:szCs w:val="32"/>
          <w:cs/>
        </w:rPr>
        <w:t>ท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ให้เกิดมลพิษต่างๆ</w:t>
      </w:r>
      <w:r>
        <w:rPr>
          <w:rFonts w:ascii="TH SarabunPSK" w:hAnsi="TH SarabunPSK" w:cs="TH SarabunPSK"/>
          <w:sz w:val="32"/>
          <w:szCs w:val="32"/>
          <w:cs/>
        </w:rPr>
        <w:t>ซึ่งองค์การบริหารส่วนต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681CCD">
        <w:rPr>
          <w:rFonts w:ascii="TH SarabunPSK" w:hAnsi="TH SarabunPSK" w:cs="TH SarabunPSK"/>
          <w:sz w:val="32"/>
          <w:szCs w:val="32"/>
          <w:cs/>
        </w:rPr>
        <w:t>บลได้ด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="00681CCD">
        <w:rPr>
          <w:rFonts w:ascii="TH SarabunPSK" w:hAnsi="TH SarabunPSK" w:cs="TH SarabunPSK"/>
          <w:sz w:val="32"/>
          <w:szCs w:val="32"/>
          <w:cs/>
        </w:rPr>
        <w:t>เนินการขุดลอกคลองระบายน</w:t>
      </w:r>
      <w:r w:rsidR="00681CCD">
        <w:rPr>
          <w:rFonts w:ascii="TH SarabunPSK" w:hAnsi="TH SarabunPSK" w:cs="TH SarabunPSK" w:hint="cs"/>
          <w:sz w:val="32"/>
          <w:szCs w:val="32"/>
          <w:cs/>
        </w:rPr>
        <w:t>้ำ</w:t>
      </w:r>
      <w:r w:rsidR="00681CCD">
        <w:rPr>
          <w:rFonts w:ascii="TH SarabunPSK" w:hAnsi="TH SarabunPSK" w:cs="TH SarabunPSK"/>
          <w:sz w:val="32"/>
          <w:szCs w:val="32"/>
          <w:cs/>
        </w:rPr>
        <w:t>ก</w:t>
      </w:r>
      <w:r w:rsidR="00681C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จัดวัชพืชซึ่งก็แก้ปัญหาได้ระดับหนึ่งในปัจจุบันจะต้องพัฒนาคุณภาพสิ่งแวดล้อมให้สมดุลต่อไป</w:t>
      </w:r>
    </w:p>
    <w:p w:rsidR="001F2E24" w:rsidRDefault="003D3A85" w:rsidP="00E227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รัฐบาลได้มีการกระจายอ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นาจสู่ท้องถิ่นเพื่อให้ประชาชนในท้องถิ่นได้เข้ามาบริหารจัดการและมีส่วนร่วมในการปกครองตนเองในรูปของกระบวนการประชาคมหมู่บ้านมีการพัฒนาบุคลากรเพื่อให้ทันกับเทคโนโลยีที่ทันสมัยโดยจัดส่งบุคลากรไปศึกษาอบรมความรู้ในด้านต่างๆเพื่อเพิ่มประสิทธิภาพในการทางานรวมทั้งจัดหาเครื่องมือวัสดุอุปกรณ์เครื่องใช้ต่างๆให้สามารถปฏิบัติงานได้รวดเร็วและทันสมัย</w:t>
      </w:r>
      <w:r w:rsidR="000C5A36">
        <w:rPr>
          <w:rFonts w:ascii="TH SarabunPSK" w:hAnsi="TH SarabunPSK" w:cs="TH SarabunPSK"/>
          <w:sz w:val="32"/>
          <w:szCs w:val="32"/>
          <w:cs/>
        </w:rPr>
        <w:t>มีการเผยแพร่ประชาสัมพันธ์ผลการด</w:t>
      </w:r>
      <w:r w:rsidR="000C5A36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sz w:val="32"/>
          <w:szCs w:val="32"/>
          <w:cs/>
        </w:rPr>
        <w:t>เนินงานให้ประชาชนได้รับทราบตามหลัก</w:t>
      </w:r>
      <w:proofErr w:type="spellStart"/>
      <w:r w:rsidRPr="003D3A85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3D3A85">
        <w:rPr>
          <w:rFonts w:ascii="TH SarabunPSK" w:hAnsi="TH SarabunPSK" w:cs="TH SarabunPSK"/>
          <w:sz w:val="32"/>
          <w:szCs w:val="32"/>
          <w:cs/>
        </w:rPr>
        <w:t>บาลด้วยความโปร่งใสตรวจสอบได้และมีการส่งเสริมการบริหารงานท้องถิ่นโดยใช้เทคนิคระบบสารสนเทศเพื่อความรวดเร็วทั่วถึงและมุ่งเน้นผลสัมฤทธิ์</w:t>
      </w:r>
    </w:p>
    <w:p w:rsidR="00E22733" w:rsidRPr="00E22733" w:rsidRDefault="00E22733" w:rsidP="00E2273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55E1" w:rsidRPr="00C93DDF" w:rsidRDefault="001955E1" w:rsidP="00A94855">
      <w:pPr>
        <w:autoSpaceDE w:val="0"/>
        <w:autoSpaceDN w:val="0"/>
        <w:adjustRightInd w:val="0"/>
        <w:spacing w:after="0" w:line="240" w:lineRule="auto"/>
        <w:rPr>
          <w:rFonts w:ascii="TH Sarabun New" w:hAnsi="TH Sarabun New" w:cs="TH Sarabun New"/>
          <w:color w:val="000000"/>
          <w:sz w:val="32"/>
          <w:szCs w:val="32"/>
        </w:rPr>
      </w:pPr>
    </w:p>
    <w:p w:rsidR="001F2E24" w:rsidRPr="00BC7660" w:rsidRDefault="00124BD8" w:rsidP="001F2E24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000000"/>
          <w:sz w:val="48"/>
          <w:szCs w:val="48"/>
          <w:cs/>
        </w:rPr>
      </w:pPr>
      <w:r w:rsidRPr="00BC7660">
        <w:rPr>
          <w:rFonts w:ascii="TH SarabunPSK" w:hAnsi="TH SarabunPSK" w:cs="TH SarabunPSK"/>
          <w:b/>
          <w:bCs/>
          <w:color w:val="000000"/>
          <w:sz w:val="48"/>
          <w:szCs w:val="48"/>
          <w:cs/>
        </w:rPr>
        <w:t>ส่วนที่</w:t>
      </w:r>
      <w:r w:rsidR="00A94855" w:rsidRPr="00BC7660">
        <w:rPr>
          <w:rFonts w:ascii="TH SarabunPSK" w:hAnsi="TH SarabunPSK" w:cs="TH SarabunPSK" w:hint="cs"/>
          <w:b/>
          <w:bCs/>
          <w:color w:val="000000"/>
          <w:sz w:val="48"/>
          <w:szCs w:val="48"/>
          <w:cs/>
        </w:rPr>
        <w:t>๓</w:t>
      </w:r>
    </w:p>
    <w:p w:rsidR="00A94855" w:rsidRDefault="00A94855" w:rsidP="00A94855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C93DDF" w:rsidRDefault="00A94855" w:rsidP="00A94855">
      <w:pPr>
        <w:tabs>
          <w:tab w:val="left" w:pos="426"/>
          <w:tab w:val="left" w:pos="1440"/>
        </w:tabs>
        <w:jc w:val="center"/>
        <w:rPr>
          <w:rFonts w:ascii="TH SarabunPSK" w:hAnsi="TH SarabunPSK" w:cs="TH SarabunPSK"/>
          <w:sz w:val="40"/>
          <w:szCs w:val="40"/>
        </w:rPr>
      </w:pPr>
      <w:r w:rsidRPr="00BC7660">
        <w:rPr>
          <w:rFonts w:ascii="TH SarabunPSK" w:eastAsia="Calibri" w:hAnsi="TH SarabunPSK" w:cs="TH SarabunPSK"/>
          <w:b/>
          <w:bCs/>
          <w:sz w:val="40"/>
          <w:szCs w:val="40"/>
          <w:cs/>
        </w:rPr>
        <w:t>ยุทธศาสตร์</w:t>
      </w:r>
      <w:r w:rsidRPr="00BC7660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องค์กรปกครองส่วนท้องถิ่น</w:t>
      </w:r>
    </w:p>
    <w:p w:rsidR="007226EA" w:rsidRPr="007226EA" w:rsidRDefault="007226EA" w:rsidP="007226EA">
      <w:pPr>
        <w:tabs>
          <w:tab w:val="left" w:pos="426"/>
          <w:tab w:val="left" w:pos="1440"/>
        </w:tabs>
        <w:rPr>
          <w:rFonts w:ascii="TH SarabunPSK" w:hAnsi="TH SarabunPSK" w:cs="TH SarabunPSK"/>
          <w:b/>
          <w:bCs/>
          <w:sz w:val="40"/>
          <w:szCs w:val="40"/>
          <w:cs/>
        </w:rPr>
      </w:pPr>
      <w:r w:rsidRPr="007226EA">
        <w:rPr>
          <w:rFonts w:ascii="TH SarabunPSK" w:hAnsi="TH SarabunPSK" w:cs="TH SarabunPSK"/>
          <w:b/>
          <w:bCs/>
          <w:sz w:val="40"/>
          <w:szCs w:val="40"/>
          <w:cs/>
        </w:rPr>
        <w:t>๑.ความสัมพันธ์ระหว่างแผนพัฒนาระดับมหาภาค</w:t>
      </w:r>
    </w:p>
    <w:p w:rsidR="001F2E24" w:rsidRDefault="003A6FAA" w:rsidP="007226EA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๑.๑</w:t>
      </w:r>
      <w:r w:rsidR="001F2E24" w:rsidRPr="00ED25E9">
        <w:rPr>
          <w:rFonts w:ascii="TH SarabunPSK" w:hAnsi="TH SarabunPSK" w:cs="TH SarabunPSK"/>
          <w:b/>
          <w:bCs/>
          <w:sz w:val="40"/>
          <w:szCs w:val="40"/>
          <w:cs/>
        </w:rPr>
        <w:t>แผนยุทธศาสตร์ชาติระยะ</w:t>
      </w:r>
      <w:r w:rsidR="001F2E24" w:rsidRPr="00ED25E9">
        <w:rPr>
          <w:rFonts w:ascii="TH SarabunPSK" w:hAnsi="TH SarabunPSK" w:cs="TH SarabunPSK"/>
          <w:b/>
          <w:bCs/>
          <w:sz w:val="40"/>
          <w:szCs w:val="40"/>
        </w:rPr>
        <w:t xml:space="preserve"> 20 </w:t>
      </w:r>
      <w:r w:rsidR="001F2E24" w:rsidRPr="00ED25E9">
        <w:rPr>
          <w:rFonts w:ascii="TH SarabunPSK" w:hAnsi="TH SarabunPSK" w:cs="TH SarabunPSK"/>
          <w:b/>
          <w:bCs/>
          <w:sz w:val="40"/>
          <w:szCs w:val="40"/>
          <w:cs/>
        </w:rPr>
        <w:t>ปี</w:t>
      </w:r>
    </w:p>
    <w:p w:rsidR="00F23BF2" w:rsidRPr="00F23BF2" w:rsidRDefault="007226EA" w:rsidP="001F2E2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๑</w:t>
      </w:r>
      <w:r w:rsidR="00F23BF2" w:rsidRPr="00F23BF2">
        <w:rPr>
          <w:rFonts w:ascii="TH SarabunPSK" w:hAnsi="TH SarabunPSK" w:cs="TH SarabunPSK"/>
          <w:sz w:val="36"/>
          <w:szCs w:val="36"/>
        </w:rPr>
        <w:t xml:space="preserve">. </w:t>
      </w:r>
      <w:r w:rsidR="00F23BF2" w:rsidRPr="00F23BF2">
        <w:rPr>
          <w:rFonts w:ascii="TH SarabunPSK" w:hAnsi="TH SarabunPSK" w:cs="TH SarabunPSK"/>
          <w:sz w:val="36"/>
          <w:szCs w:val="36"/>
          <w:cs/>
        </w:rPr>
        <w:t>ยุทธศาสตร์ด้านความมั่นคง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(1)</w:t>
      </w:r>
      <w:r w:rsidRPr="00F23BF2">
        <w:rPr>
          <w:rFonts w:ascii="TH SarabunPSK" w:hAnsi="TH SarabunPSK" w:cs="TH SarabunPSK"/>
          <w:sz w:val="32"/>
          <w:szCs w:val="32"/>
          <w:cs/>
        </w:rPr>
        <w:t>การเสริมสร้างความมั่นคงของสถาบันหลักของชาติและการปกคอรงระบอบประชาธิปไตยอันมีพระมหากษัตริย์ทรงเป็นประมุข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(2)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การปฏิรูปกลไกการบริหารประเทศ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(3)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การป้องกันและแก้ไขการก่อความไม่สงบในจังหวัดชายแดนภาคใต้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(4)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การบริหารจัดการความมั่นคงชายแดนและชายฝั่งทะเล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(5)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การพัฒนาระบบกลไกมาตรการและความร่วมมือระหว่างประเทศทุกระดับ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(6)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การพัฒนาเสริมสร้างศักยภาพการผนึกกาลังป้องกันประเทศและกองทัพ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(7)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พัฒนาระบบการเตรียมพร้อมแห่งชาติรักษาความมั่นคงของฐานทรัพยากรธรรมชาติสิ่งแวดล้อมและการปกป้องรักษาผลประโยชน์แห่งชาติทางทะเลรวมทั้งเสริมสร้างความมั่นคงทางอาหารพลังงานและน้า</w:t>
      </w:r>
    </w:p>
    <w:p w:rsid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(8)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การปรับกระบวนการทางานของกลไกที่เกี่ยวข้องจากแนวดิ่งสู่แนวระนาบมากขึ้น</w:t>
      </w:r>
    </w:p>
    <w:p w:rsidR="007568E7" w:rsidRPr="007568E7" w:rsidRDefault="007568E7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</w:p>
    <w:p w:rsidR="0067110D" w:rsidRDefault="007226EA" w:rsidP="00C74D8C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๒</w:t>
      </w:r>
      <w:r w:rsidR="00F23BF2" w:rsidRPr="00F23BF2">
        <w:rPr>
          <w:rFonts w:ascii="TH SarabunPSK" w:hAnsi="TH SarabunPSK" w:cs="TH SarabunPSK"/>
          <w:sz w:val="36"/>
          <w:szCs w:val="36"/>
        </w:rPr>
        <w:t>.</w:t>
      </w:r>
      <w:r w:rsidR="00F23BF2" w:rsidRPr="00F23BF2">
        <w:rPr>
          <w:rFonts w:ascii="TH SarabunPSK" w:hAnsi="TH SarabunPSK" w:cs="TH SarabunPSK"/>
          <w:sz w:val="36"/>
          <w:szCs w:val="36"/>
          <w:cs/>
        </w:rPr>
        <w:t>ยุทธศาสตร์ด้านการสร้างความสามารถในการแข่งขัน</w:t>
      </w:r>
    </w:p>
    <w:p w:rsidR="00F23BF2" w:rsidRPr="0067110D" w:rsidRDefault="00F23BF2" w:rsidP="00C74D8C">
      <w:pPr>
        <w:jc w:val="thaiDistribute"/>
        <w:rPr>
          <w:rFonts w:ascii="TH SarabunPSK" w:hAnsi="TH SarabunPSK" w:cs="TH SarabunPSK"/>
          <w:sz w:val="36"/>
          <w:szCs w:val="36"/>
        </w:rPr>
      </w:pPr>
      <w:r w:rsidRPr="00F23BF2">
        <w:rPr>
          <w:rFonts w:ascii="TH SarabunPSK" w:hAnsi="TH SarabunPSK" w:cs="TH SarabunPSK"/>
          <w:sz w:val="32"/>
          <w:szCs w:val="32"/>
        </w:rPr>
        <w:t>(1)</w:t>
      </w:r>
      <w:r w:rsidRPr="00F23BF2">
        <w:rPr>
          <w:rFonts w:ascii="TH SarabunPSK" w:hAnsi="TH SarabunPSK" w:cs="TH SarabunPSK"/>
          <w:sz w:val="32"/>
          <w:szCs w:val="32"/>
          <w:cs/>
        </w:rPr>
        <w:t>สมรรถนะทางเศรษฐกิจได้แก่รักษาเสถียรภาพทางเศรษฐกิจและสร้างความเชื่อมั่นส่งเสริมการค้าและการลงทุนทั้งภาครัฐและเอกชนและพัฒนาประเทศสู่ความเป็นชาติการค้าเพื่อเป็นศูนย์กลางการค้าและได้ประโยชน์จากห่วงโซ่มูลค่าในภูมิภาคเพิ่มขึ้น</w:t>
      </w:r>
    </w:p>
    <w:p w:rsidR="00F23BF2" w:rsidRPr="00F23BF2" w:rsidRDefault="00F23BF2" w:rsidP="00C74D8C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 w:rsidRPr="00F23BF2">
        <w:rPr>
          <w:rFonts w:ascii="TH SarabunPSK" w:hAnsi="TH SarabunPSK" w:cs="TH SarabunPSK"/>
          <w:sz w:val="32"/>
          <w:szCs w:val="32"/>
        </w:rPr>
        <w:t>(2)</w:t>
      </w:r>
      <w:r w:rsidRPr="00F23BF2">
        <w:rPr>
          <w:rFonts w:ascii="TH SarabunPSK" w:hAnsi="TH SarabunPSK" w:cs="TH SarabunPSK"/>
          <w:sz w:val="32"/>
          <w:szCs w:val="32"/>
          <w:cs/>
        </w:rPr>
        <w:t>การพัฒนาภาคการผลิตและบริการภาคเกษตรได้แก่เสริมสร้างฐานการผลิตการเกษตรให้เข้มแข็งและยั่งยืนเพิ่มขีดความสามารถในการแข่งขันของภาคเกษตรพัฒนาสินค้าเกษตรและอาหารที่มีศักยภาพในการแข่งขันและส่งเสริมเกษตรกรรายย่อยให้ปรับไปสู่รูปแบบเกษตรยั่งยืนที่เป็นมิตรกับสิ่งแวดล้อมและรวมกลุ่มเกษตรกรในการพัฒนาอาชีพที่เข้มแข็งภาคอุตสาหกรรมพัฒนาอุตสาหกรรมศักยภาพได้แก่พัฒนาอุตสาหกรรมส่งออกที่มีศักยภาพสูงสร้างความเข้มแข็งให้กับผู้ประกอบการไทยและพัฒนาอุตสาหกรรมที่มีศักยภาพในอนาคตเป็นต้นและภาคบริการพัฒนายกระดับผลิตภัณฑ์การท่องเที่ยวผลักดันประเทศไทยสู่การเป็นศูนย์กลางการให้บริการสุขภาพและส่งเสริมธุรกิจบริการที่มีศักยภาพ</w:t>
      </w:r>
    </w:p>
    <w:p w:rsidR="00F23BF2" w:rsidRDefault="00F23BF2" w:rsidP="00C74D8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24"/>
          <w:szCs w:val="24"/>
        </w:rPr>
      </w:pPr>
    </w:p>
    <w:p w:rsidR="00E22733" w:rsidRPr="00F23BF2" w:rsidRDefault="00E22733" w:rsidP="00E2273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F23BF2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(3) </w:t>
      </w:r>
      <w:r w:rsidRPr="00F23BF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พัฒนาผู้ประกอบการและเศรษฐกิจชุมชน</w:t>
      </w:r>
      <w:r w:rsidRPr="00F23BF2">
        <w:rPr>
          <w:rFonts w:ascii="TH SarabunPSK" w:hAnsi="TH SarabunPSK" w:cs="TH SarabunPSK"/>
          <w:color w:val="000000"/>
          <w:sz w:val="32"/>
          <w:szCs w:val="32"/>
          <w:cs/>
        </w:rPr>
        <w:t>ได้แก่พัฒนาทักษะ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และองค์ความรู้ของผู้ประกอบการไ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ทย</w:t>
      </w:r>
      <w:r w:rsidRPr="00F23BF2">
        <w:rPr>
          <w:rFonts w:ascii="TH SarabunPSK" w:hAnsi="TH SarabunPSK" w:cs="TH SarabunPSK"/>
          <w:color w:val="000000"/>
          <w:sz w:val="32"/>
          <w:szCs w:val="32"/>
          <w:cs/>
        </w:rPr>
        <w:t>พัฒนาและยกระดับผลิตภาพแรงงานเพื่อส่งเสริมขีดความสามารถในการแข่งขันของประเทศพัฒนาวิสาหกิจขนาดกลางและขนาดย่อมสู่สากล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ยกระดับศักยภาพของสินค้าหนึ่งต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F23BF2">
        <w:rPr>
          <w:rFonts w:ascii="TH SarabunPSK" w:hAnsi="TH SarabunPSK" w:cs="TH SarabunPSK"/>
          <w:color w:val="000000"/>
          <w:sz w:val="32"/>
          <w:szCs w:val="32"/>
          <w:cs/>
        </w:rPr>
        <w:t>บลหนึ่งผลิตภัณฑ์</w:t>
      </w:r>
      <w:r w:rsidRPr="00F23BF2">
        <w:rPr>
          <w:rFonts w:ascii="TH SarabunPSK" w:hAnsi="TH SarabunPSK" w:cs="TH SarabunPSK"/>
          <w:color w:val="000000"/>
          <w:sz w:val="32"/>
          <w:szCs w:val="32"/>
        </w:rPr>
        <w:t xml:space="preserve"> (OTOP) </w:t>
      </w:r>
      <w:r w:rsidRPr="00F23BF2">
        <w:rPr>
          <w:rFonts w:ascii="TH SarabunPSK" w:hAnsi="TH SarabunPSK" w:cs="TH SarabunPSK"/>
          <w:color w:val="000000"/>
          <w:sz w:val="32"/>
          <w:szCs w:val="32"/>
          <w:cs/>
        </w:rPr>
        <w:t>ไทยให้ก้าวไกลสู่สากลและพัฒนาวิสาหกิจชุมชนและสถาบันเกษตรกร</w:t>
      </w:r>
    </w:p>
    <w:p w:rsidR="00E22733" w:rsidRDefault="00E22733" w:rsidP="00C74D8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24"/>
          <w:szCs w:val="24"/>
        </w:rPr>
      </w:pPr>
    </w:p>
    <w:p w:rsidR="00E22733" w:rsidRDefault="00E22733" w:rsidP="00C74D8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24"/>
          <w:szCs w:val="24"/>
        </w:rPr>
      </w:pPr>
    </w:p>
    <w:p w:rsidR="004D3BE4" w:rsidRDefault="004D3BE4" w:rsidP="00C74D8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24"/>
          <w:szCs w:val="24"/>
        </w:rPr>
      </w:pPr>
    </w:p>
    <w:p w:rsidR="004D3BE4" w:rsidRPr="004D3BE4" w:rsidRDefault="004D3BE4" w:rsidP="004D3BE4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hAnsi="TH SarabunPSK" w:cs="TH SarabunPSK"/>
          <w:color w:val="000000"/>
          <w:sz w:val="32"/>
          <w:szCs w:val="32"/>
        </w:rPr>
      </w:pPr>
      <w:r w:rsidRPr="004D3BE4"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>21</w:t>
      </w:r>
    </w:p>
    <w:tbl>
      <w:tblPr>
        <w:tblW w:w="1092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923"/>
      </w:tblGrid>
      <w:tr w:rsidR="00F23BF2" w:rsidRPr="00F23BF2" w:rsidTr="00F23BF2">
        <w:trPr>
          <w:trHeight w:val="2125"/>
        </w:trPr>
        <w:tc>
          <w:tcPr>
            <w:tcW w:w="10923" w:type="dxa"/>
          </w:tcPr>
          <w:p w:rsidR="00F23BF2" w:rsidRPr="00F23BF2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(4)</w:t>
            </w:r>
            <w:r w:rsidRPr="00F23B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การพัฒนาพื้นที่เศรษฐกิจพิเศษและเมือง</w:t>
            </w: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โดยพัฒนาเขตเศรษฐกิจพิเศษชายแดนพัฒนาพื้นที่เศรษฐกิจบริเวณ</w:t>
            </w: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ชายฝั่งทะเลตะวันออกพัฒนาระบบเมืองศูนย์กลางความเจริญของประเทศและ</w:t>
            </w:r>
            <w:proofErr w:type="spellStart"/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พัฒนาคลัสเตอร์</w:t>
            </w:r>
            <w:proofErr w:type="spellEnd"/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อุตสาหกรรมและ</w:t>
            </w:r>
          </w:p>
          <w:p w:rsidR="00F23BF2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บริการที่มีศักยภาพในการขับเคลื่อนประเทศ</w:t>
            </w:r>
          </w:p>
          <w:p w:rsidR="00E64A14" w:rsidRPr="00F23BF2" w:rsidRDefault="00E64A14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(5)</w:t>
            </w:r>
            <w:r w:rsidRPr="00F23B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การลงทุนพัฒนาโครงสร้างพื้นฐาน</w:t>
            </w: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ในด้านการขนส่งความมั่นคงและพลังงานระบบเทคโนโลยีสารสนเทศและการ</w:t>
            </w:r>
          </w:p>
          <w:p w:rsidR="00F23BF2" w:rsidRPr="00F23BF2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สื่อสารและการวิจัยและพัฒนา</w:t>
            </w: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(6)</w:t>
            </w:r>
            <w:r w:rsidRPr="00F23B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การเชื่อมโยงกับภูมิภาคและเศรษฐกิจโลก</w:t>
            </w: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สร้างความเป็นหุ้นส่วนการพัฒนากับประเทศในอนุภูมิภาคภูมิภาคและ</w:t>
            </w: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นาประเทศส่งเสริมให้ประเทศไทยเป็นฐานของการประกอบธุรกิจส่งเสริมความร่วมมือกับภูมิภาคและนานาชาติในการ</w:t>
            </w: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ร้างความมั่นคงด้านพลังงานอาหารสิ่งแวดล้อมและการบริหารจัดการภัยพิบัติส่งเสริมบทบาทการเป็นผู้ประสาน</w:t>
            </w: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ประโยชน์ในการเชื่อมโยงและสร้างความสมดุลของคว</w:t>
            </w:r>
            <w:r w:rsidR="00C74D8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ามสัมพันธ์ของประเทศไทยกับกลุ่มอ</w:t>
            </w:r>
            <w:r w:rsidR="00C74D8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นาจทางเศรษฐกิจต่างๆเพิ่ม</w:t>
            </w:r>
          </w:p>
          <w:p w:rsidR="00C74D8C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บทบาทและการมีส่วนร่วมของไทยในองค์การระหว</w:t>
            </w:r>
            <w:r w:rsidR="00C74D8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่</w:t>
            </w: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างประเทศในการผลักดันการพัฒนาในอนุภูมิภาคและภูมิภาคสนับสนุน</w:t>
            </w:r>
          </w:p>
          <w:p w:rsidR="00F23BF2" w:rsidRPr="00F23BF2" w:rsidRDefault="00F23BF2" w:rsidP="00E22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23B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การเปิดการค้าเสรีและสร้างองค์ความรู้ด้านการต่างประเทศต่อส่วนต่างๆและสาธารณชนไทย</w:t>
            </w:r>
          </w:p>
          <w:p w:rsidR="00F23BF2" w:rsidRPr="00F23BF2" w:rsidRDefault="00F23BF2" w:rsidP="00C74D8C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67110D" w:rsidRDefault="007226EA" w:rsidP="00F23BF2">
      <w:pPr>
        <w:pStyle w:val="Defaul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๓</w:t>
      </w:r>
      <w:r w:rsidR="00F23BF2" w:rsidRPr="00F23BF2">
        <w:rPr>
          <w:rFonts w:ascii="TH SarabunPSK" w:hAnsi="TH SarabunPSK" w:cs="TH SarabunPSK"/>
          <w:sz w:val="36"/>
          <w:szCs w:val="36"/>
        </w:rPr>
        <w:t xml:space="preserve">. </w:t>
      </w:r>
      <w:r w:rsidR="00F23BF2" w:rsidRPr="00F23BF2">
        <w:rPr>
          <w:rFonts w:ascii="TH SarabunPSK" w:hAnsi="TH SarabunPSK" w:cs="TH SarabunPSK"/>
          <w:sz w:val="36"/>
          <w:szCs w:val="36"/>
          <w:cs/>
        </w:rPr>
        <w:t>ยุทธศาสตร์การพัฒนาและเสริมสร้างศักยภาพคน</w:t>
      </w:r>
    </w:p>
    <w:p w:rsidR="00E64A14" w:rsidRPr="0067110D" w:rsidRDefault="00E64A14" w:rsidP="00F23BF2">
      <w:pPr>
        <w:pStyle w:val="Default"/>
        <w:rPr>
          <w:rFonts w:ascii="TH SarabunPSK" w:hAnsi="TH SarabunPSK" w:cs="TH SarabunPSK"/>
          <w:sz w:val="36"/>
          <w:szCs w:val="36"/>
        </w:rPr>
      </w:pPr>
    </w:p>
    <w:tbl>
      <w:tblPr>
        <w:tblW w:w="1092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929"/>
      </w:tblGrid>
      <w:tr w:rsidR="00F23BF2" w:rsidTr="0067110D">
        <w:trPr>
          <w:trHeight w:val="655"/>
        </w:trPr>
        <w:tc>
          <w:tcPr>
            <w:tcW w:w="10929" w:type="dxa"/>
          </w:tcPr>
          <w:p w:rsidR="0067110D" w:rsidRPr="0067110D" w:rsidRDefault="0067110D" w:rsidP="00C74D8C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(1)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การสร้างความมั่นคงและการลดความเหลื่อมล้าทางด้านเศรษฐกิจและสังคม</w:t>
            </w:r>
          </w:p>
          <w:p w:rsidR="0067110D" w:rsidRPr="0067110D" w:rsidRDefault="0067110D" w:rsidP="00C74D8C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(2)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การพัฒนาระบบบริการและระบบบริหารจัดการสุขภาพ</w:t>
            </w:r>
          </w:p>
          <w:p w:rsidR="0067110D" w:rsidRPr="0067110D" w:rsidRDefault="0067110D" w:rsidP="00C74D8C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(3)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การสร้างสภาพแวดล้อมและนวัตกรรมที่เอื้อต่อการดารงชีวิตในสังคมสูงวัย</w:t>
            </w:r>
          </w:p>
          <w:p w:rsidR="0067110D" w:rsidRPr="0067110D" w:rsidRDefault="0067110D" w:rsidP="00C74D8C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(4)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การสร้างความเข้มแข็งของสถาบันทางสังคมและทุนทางวัฒนธรรมและความเข้มแข็งของชุมชน</w:t>
            </w:r>
          </w:p>
          <w:p w:rsidR="0067110D" w:rsidRDefault="0067110D" w:rsidP="00C74D8C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(5)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การพัฒนาการสื่อสารมวลชนให้เป็นกลไกในการสนับสนุนการพัฒนา</w:t>
            </w:r>
          </w:p>
          <w:p w:rsidR="00D12F66" w:rsidRDefault="00D12F66" w:rsidP="00C74D8C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12F66" w:rsidRDefault="00D12F66" w:rsidP="00D12F66">
            <w:pPr>
              <w:pStyle w:val="Defaul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๔ </w:t>
            </w:r>
            <w:r w:rsidRPr="00D12F66">
              <w:rPr>
                <w:rFonts w:ascii="TH SarabunPSK" w:hAnsi="TH SarabunPSK" w:cs="TH SarabunPSK"/>
                <w:sz w:val="36"/>
                <w:szCs w:val="36"/>
                <w:cs/>
              </w:rPr>
              <w:t>.ด้านการสร้างโอกาสความเสมอภาคและเท่าเทียมกันทางสังคม</w:t>
            </w:r>
          </w:p>
          <w:p w:rsidR="00E64A14" w:rsidRDefault="00E64A14" w:rsidP="00D12F66">
            <w:pPr>
              <w:pStyle w:val="Defaul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2F66" w:rsidRPr="00D12F66" w:rsidRDefault="00D12F66" w:rsidP="00D12F66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>(1) สร้าง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ความมั่นคงและการลดความเหลื่อมล้</w:t>
            </w: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>าทางเศรษฐกิจและสังคม</w:t>
            </w:r>
          </w:p>
          <w:p w:rsidR="00D12F66" w:rsidRPr="00D12F66" w:rsidRDefault="00D12F66" w:rsidP="00D12F66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(2) พัฒนาระบบบริการและระบบบริหารจัดการสุขภาพ </w:t>
            </w:r>
          </w:p>
          <w:p w:rsidR="00D12F66" w:rsidRPr="00D12F66" w:rsidRDefault="00D12F66" w:rsidP="00D12F66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>(3) มีสภาพแวดล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้อมและนวัตกรรม ที่เอื้อต่อการด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รงชีวิตในสังคมสูงวัย </w:t>
            </w:r>
          </w:p>
          <w:p w:rsidR="00D12F66" w:rsidRPr="00D12F66" w:rsidRDefault="00D12F66" w:rsidP="00D12F66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>(4) สร้างความเข้มแข็งของสถาบันทางสังคม ทุนทางวัฒนธรรมและ</w:t>
            </w:r>
          </w:p>
          <w:p w:rsidR="00D12F66" w:rsidRPr="00D12F66" w:rsidRDefault="00D12F66" w:rsidP="00D12F66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ความเข้มแข็งของชุมชน</w:t>
            </w:r>
          </w:p>
          <w:p w:rsidR="00D12F66" w:rsidRPr="00D12F66" w:rsidRDefault="00D12F66" w:rsidP="00D12F66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12F66">
              <w:rPr>
                <w:rFonts w:ascii="TH SarabunPSK" w:hAnsi="TH SarabunPSK" w:cs="TH SarabunPSK"/>
                <w:sz w:val="32"/>
                <w:szCs w:val="32"/>
                <w:cs/>
              </w:rPr>
              <w:t>(5) พัฒนาการสื่อสารมวลชนให้เป็นกลไกในการสนับสนุนการพัฒนา</w:t>
            </w:r>
          </w:p>
          <w:p w:rsid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7110D" w:rsidRDefault="00D12F66" w:rsidP="0067110D">
            <w:pPr>
              <w:pStyle w:val="Default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๕</w:t>
            </w:r>
            <w:r w:rsidR="0067110D" w:rsidRPr="00D12F66">
              <w:rPr>
                <w:rFonts w:ascii="TH SarabunPSK" w:hAnsi="TH SarabunPSK" w:cs="TH SarabunPSK"/>
                <w:color w:val="auto"/>
                <w:sz w:val="36"/>
                <w:szCs w:val="36"/>
              </w:rPr>
              <w:t xml:space="preserve">. </w:t>
            </w:r>
            <w:r w:rsidR="0067110D" w:rsidRPr="00D12F66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ยุทธศาสตร์ด้านการสร้างการเติบโตบนคุณภาพชีวิตที่เป็นมิตรกับสิ่งแวดล้อม</w:t>
            </w:r>
          </w:p>
          <w:p w:rsidR="00E64A14" w:rsidRPr="00E64A14" w:rsidRDefault="00E64A14" w:rsidP="0067110D">
            <w:pPr>
              <w:pStyle w:val="Default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</w:p>
          <w:p w:rsidR="0067110D" w:rsidRP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(1)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การจัดระบบอนุรักษ์ฟื้นฟูและป้องกันการทาลายทรัพยากรธรรมชาติ</w:t>
            </w:r>
          </w:p>
          <w:p w:rsidR="00C74D8C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(2)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การวางระบบบริหารจัดการน้าให้มีประสิทธิภาพทั้ง</w:t>
            </w:r>
            <w:r w:rsidRPr="0067110D">
              <w:rPr>
                <w:rFonts w:ascii="TH SarabunPSK" w:hAnsi="TH SarabunPSK" w:cs="TH SarabunPSK"/>
                <w:sz w:val="32"/>
                <w:szCs w:val="32"/>
              </w:rPr>
              <w:t xml:space="preserve"> 25 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ลุ่มน้าเน้นการปรับระบบการบริหาร</w:t>
            </w:r>
          </w:p>
          <w:p w:rsidR="0067110D" w:rsidRP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จัดการอุทกภัยอย่าง</w:t>
            </w:r>
            <w:proofErr w:type="spellStart"/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  <w:p w:rsidR="0067110D" w:rsidRP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(3)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การพัฒนาและใช้พลังงานที่เป็นมิตรกับสิ่งแวดล้อมในทุกภาคเศรษฐกิจ</w:t>
            </w:r>
          </w:p>
          <w:p w:rsidR="0067110D" w:rsidRP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(4)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การพัฒนาเมืองอุตสาหกรรมเชิงนิเวศและเมืองที่เป็นมิตรกับสิ่งแวดล้อม</w:t>
            </w:r>
          </w:p>
          <w:p w:rsidR="0067110D" w:rsidRP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(5)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การร่วมลดปัญหาโลกร้อนและปรับตัวให้พร้อมกับการเปลี่ยนแปลงสภาพภูมิอากาศ</w:t>
            </w:r>
          </w:p>
          <w:p w:rsidR="0067110D" w:rsidRP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7110D">
              <w:rPr>
                <w:rFonts w:ascii="TH SarabunPSK" w:hAnsi="TH SarabunPSK" w:cs="TH SarabunPSK"/>
                <w:sz w:val="32"/>
                <w:szCs w:val="32"/>
              </w:rPr>
              <w:t>(6)</w:t>
            </w:r>
            <w:r w:rsidRPr="0067110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การใช้เครื่องมือทางเศรษฐศาสตร์และนโยบายการคลังเพื่อสิ่งแวดล้อม</w:t>
            </w:r>
          </w:p>
          <w:p w:rsidR="0067110D" w:rsidRDefault="0067110D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22733" w:rsidRDefault="00E22733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22733" w:rsidRDefault="004D3BE4" w:rsidP="004D3BE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                                                                                                                                 22</w:t>
            </w:r>
          </w:p>
          <w:p w:rsidR="00E22733" w:rsidRPr="0067110D" w:rsidRDefault="00E22733" w:rsidP="0067110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64A14" w:rsidRPr="00E64A14" w:rsidRDefault="00D12F66" w:rsidP="00F23BF2">
            <w:pPr>
              <w:pStyle w:val="Default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๖</w:t>
            </w:r>
            <w:r w:rsidR="0067110D" w:rsidRPr="00D12F66">
              <w:rPr>
                <w:rFonts w:ascii="TH SarabunPSK" w:hAnsi="TH SarabunPSK" w:cs="TH SarabunPSK"/>
                <w:color w:val="auto"/>
                <w:sz w:val="36"/>
                <w:szCs w:val="36"/>
              </w:rPr>
              <w:t xml:space="preserve">. </w:t>
            </w:r>
            <w:r w:rsidR="0067110D" w:rsidRPr="00D12F66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ยุทธศาสตร์ด้านการปรับสมดุลและพัฒนาระบบการบริหารจัดการภาครัฐ</w:t>
            </w:r>
          </w:p>
        </w:tc>
      </w:tr>
    </w:tbl>
    <w:p w:rsidR="0067110D" w:rsidRPr="0067110D" w:rsidRDefault="0067110D" w:rsidP="0067110D">
      <w:pPr>
        <w:pStyle w:val="Default"/>
        <w:rPr>
          <w:rFonts w:ascii="TH SarabunPSK" w:hAnsi="TH SarabunPSK" w:cs="TH SarabunPSK"/>
          <w:sz w:val="32"/>
          <w:szCs w:val="32"/>
        </w:rPr>
      </w:pPr>
      <w:r w:rsidRPr="0067110D">
        <w:rPr>
          <w:rFonts w:ascii="TH SarabunPSK" w:hAnsi="TH SarabunPSK" w:cs="TH SarabunPSK"/>
          <w:sz w:val="32"/>
          <w:szCs w:val="32"/>
        </w:rPr>
        <w:lastRenderedPageBreak/>
        <w:t>(1)</w:t>
      </w:r>
      <w:r w:rsidRPr="0067110D">
        <w:rPr>
          <w:rFonts w:ascii="TH SarabunPSK" w:hAnsi="TH SarabunPSK" w:cs="TH SarabunPSK"/>
          <w:sz w:val="32"/>
          <w:szCs w:val="32"/>
          <w:cs/>
        </w:rPr>
        <w:t>การปรับปรุงการบริหารจัดการรายได้และรายจ่ายของภาครัฐ</w:t>
      </w:r>
    </w:p>
    <w:p w:rsidR="00977E18" w:rsidRPr="0067110D" w:rsidRDefault="0067110D" w:rsidP="0067110D">
      <w:pPr>
        <w:pStyle w:val="Default"/>
        <w:rPr>
          <w:rFonts w:ascii="TH SarabunPSK" w:hAnsi="TH SarabunPSK" w:cs="TH SarabunPSK"/>
          <w:sz w:val="32"/>
          <w:szCs w:val="32"/>
        </w:rPr>
      </w:pPr>
      <w:r w:rsidRPr="0067110D">
        <w:rPr>
          <w:rFonts w:ascii="TH SarabunPSK" w:hAnsi="TH SarabunPSK" w:cs="TH SarabunPSK"/>
          <w:sz w:val="32"/>
          <w:szCs w:val="32"/>
        </w:rPr>
        <w:t>(2)</w:t>
      </w:r>
      <w:r w:rsidRPr="0067110D">
        <w:rPr>
          <w:rFonts w:ascii="TH SarabunPSK" w:hAnsi="TH SarabunPSK" w:cs="TH SarabunPSK"/>
          <w:sz w:val="32"/>
          <w:szCs w:val="32"/>
          <w:cs/>
        </w:rPr>
        <w:t>การพัฒนาระบบการให้บริการประชาชนของหน่วยงานภาครัฐ</w:t>
      </w:r>
    </w:p>
    <w:p w:rsidR="0067110D" w:rsidRPr="0067110D" w:rsidRDefault="0067110D" w:rsidP="0067110D">
      <w:pPr>
        <w:pStyle w:val="Default"/>
        <w:rPr>
          <w:rFonts w:ascii="TH SarabunPSK" w:hAnsi="TH SarabunPSK" w:cs="TH SarabunPSK"/>
          <w:sz w:val="32"/>
          <w:szCs w:val="32"/>
        </w:rPr>
      </w:pPr>
      <w:r w:rsidRPr="0067110D">
        <w:rPr>
          <w:rFonts w:ascii="TH SarabunPSK" w:hAnsi="TH SarabunPSK" w:cs="TH SarabunPSK"/>
          <w:sz w:val="32"/>
          <w:szCs w:val="32"/>
        </w:rPr>
        <w:t>(3)</w:t>
      </w:r>
      <w:r w:rsidRPr="0067110D">
        <w:rPr>
          <w:rFonts w:ascii="TH SarabunPSK" w:hAnsi="TH SarabunPSK" w:cs="TH SarabunPSK"/>
          <w:sz w:val="32"/>
          <w:szCs w:val="32"/>
          <w:cs/>
        </w:rPr>
        <w:t>การปรับปรุงบทบาทภารกิจและโครงสร้างของหน่วยงานภาครัฐให้มีขนาดที่เหมาะสม</w:t>
      </w:r>
    </w:p>
    <w:p w:rsidR="0067110D" w:rsidRPr="0067110D" w:rsidRDefault="0067110D" w:rsidP="0067110D">
      <w:pPr>
        <w:pStyle w:val="Default"/>
        <w:rPr>
          <w:rFonts w:ascii="TH SarabunPSK" w:hAnsi="TH SarabunPSK" w:cs="TH SarabunPSK"/>
          <w:sz w:val="32"/>
          <w:szCs w:val="32"/>
        </w:rPr>
      </w:pPr>
      <w:r w:rsidRPr="0067110D">
        <w:rPr>
          <w:rFonts w:ascii="TH SarabunPSK" w:hAnsi="TH SarabunPSK" w:cs="TH SarabunPSK"/>
          <w:sz w:val="32"/>
          <w:szCs w:val="32"/>
        </w:rPr>
        <w:t>(4)</w:t>
      </w:r>
      <w:r w:rsidRPr="0067110D">
        <w:rPr>
          <w:rFonts w:ascii="TH SarabunPSK" w:hAnsi="TH SarabunPSK" w:cs="TH SarabunPSK"/>
          <w:sz w:val="32"/>
          <w:szCs w:val="32"/>
          <w:cs/>
        </w:rPr>
        <w:t>การวางระบบบริหารงานราชการแบบ</w:t>
      </w:r>
      <w:proofErr w:type="spellStart"/>
      <w:r w:rsidRPr="0067110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67110D">
        <w:rPr>
          <w:rFonts w:ascii="TH SarabunPSK" w:hAnsi="TH SarabunPSK" w:cs="TH SarabunPSK"/>
          <w:sz w:val="32"/>
          <w:szCs w:val="32"/>
          <w:cs/>
        </w:rPr>
        <w:t>การ</w:t>
      </w:r>
    </w:p>
    <w:p w:rsidR="0067110D" w:rsidRPr="0067110D" w:rsidRDefault="0067110D" w:rsidP="0067110D">
      <w:pPr>
        <w:pStyle w:val="Default"/>
        <w:rPr>
          <w:rFonts w:ascii="TH SarabunPSK" w:hAnsi="TH SarabunPSK" w:cs="TH SarabunPSK"/>
          <w:sz w:val="32"/>
          <w:szCs w:val="32"/>
        </w:rPr>
      </w:pPr>
      <w:r w:rsidRPr="0067110D">
        <w:rPr>
          <w:rFonts w:ascii="TH SarabunPSK" w:hAnsi="TH SarabunPSK" w:cs="TH SarabunPSK"/>
          <w:sz w:val="32"/>
          <w:szCs w:val="32"/>
        </w:rPr>
        <w:t>(5)</w:t>
      </w:r>
      <w:r w:rsidRPr="0067110D">
        <w:rPr>
          <w:rFonts w:ascii="TH SarabunPSK" w:hAnsi="TH SarabunPSK" w:cs="TH SarabunPSK"/>
          <w:sz w:val="32"/>
          <w:szCs w:val="32"/>
          <w:cs/>
        </w:rPr>
        <w:t>การพัฒนาระบบบริหารจัดการกาลังคนและพัฒนาบุคลากรภาครัฐในการปฏิบัติราชการ</w:t>
      </w:r>
    </w:p>
    <w:p w:rsidR="0067110D" w:rsidRPr="0067110D" w:rsidRDefault="0067110D" w:rsidP="0067110D">
      <w:pPr>
        <w:pStyle w:val="Default"/>
        <w:rPr>
          <w:rFonts w:ascii="TH SarabunPSK" w:hAnsi="TH SarabunPSK" w:cs="TH SarabunPSK"/>
          <w:sz w:val="32"/>
          <w:szCs w:val="32"/>
        </w:rPr>
      </w:pPr>
      <w:r w:rsidRPr="0067110D">
        <w:rPr>
          <w:rFonts w:ascii="TH SarabunPSK" w:hAnsi="TH SarabunPSK" w:cs="TH SarabunPSK"/>
          <w:sz w:val="32"/>
          <w:szCs w:val="32"/>
        </w:rPr>
        <w:t>(6)</w:t>
      </w:r>
      <w:r w:rsidRPr="0067110D">
        <w:rPr>
          <w:rFonts w:ascii="TH SarabunPSK" w:hAnsi="TH SarabunPSK" w:cs="TH SarabunPSK"/>
          <w:sz w:val="32"/>
          <w:szCs w:val="32"/>
          <w:cs/>
        </w:rPr>
        <w:t>การต่อต้านการทุจริตและประพฤติมิชอบ</w:t>
      </w:r>
    </w:p>
    <w:p w:rsidR="0067110D" w:rsidRPr="0067110D" w:rsidRDefault="0067110D" w:rsidP="0067110D">
      <w:pPr>
        <w:pStyle w:val="Default"/>
        <w:rPr>
          <w:rFonts w:ascii="TH SarabunPSK" w:hAnsi="TH SarabunPSK" w:cs="TH SarabunPSK"/>
          <w:sz w:val="32"/>
          <w:szCs w:val="32"/>
        </w:rPr>
      </w:pPr>
      <w:r w:rsidRPr="0067110D">
        <w:rPr>
          <w:rFonts w:ascii="TH SarabunPSK" w:hAnsi="TH SarabunPSK" w:cs="TH SarabunPSK"/>
          <w:sz w:val="32"/>
          <w:szCs w:val="32"/>
        </w:rPr>
        <w:t>(7)</w:t>
      </w:r>
      <w:r w:rsidRPr="0067110D">
        <w:rPr>
          <w:rFonts w:ascii="TH SarabunPSK" w:hAnsi="TH SarabunPSK" w:cs="TH SarabunPSK"/>
          <w:sz w:val="32"/>
          <w:szCs w:val="32"/>
          <w:cs/>
        </w:rPr>
        <w:t>การปรับปรุงแก้ไขกฎหมายระเบียบและข้อบังคับให้มีความชัดเจนทันสมัยเป็นธรรมและสอดคล้องกับข้อบังคับสากลหรือข้อตกลงระหว่างประเทศตลอดจนพัฒนาหน่วยงานภาครัฐและบุคลากรที่มีหน้าที่เสนอความเห็นทางกฎหมายให้มีศักยภาพ</w:t>
      </w:r>
    </w:p>
    <w:p w:rsidR="00C74D8C" w:rsidRDefault="00C74D8C" w:rsidP="006711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D12F66" w:rsidRPr="00C74D8C" w:rsidRDefault="00D12F66" w:rsidP="006711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67110D" w:rsidRPr="007226EA" w:rsidRDefault="003A6FAA" w:rsidP="007226EA">
      <w:pPr>
        <w:tabs>
          <w:tab w:val="left" w:pos="426"/>
          <w:tab w:val="left" w:pos="144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๑.๒ </w:t>
      </w:r>
      <w:r w:rsidR="0067110D" w:rsidRPr="00EB2E8E">
        <w:rPr>
          <w:rFonts w:ascii="TH SarabunPSK" w:hAnsi="TH SarabunPSK" w:cs="TH SarabunPSK" w:hint="cs"/>
          <w:b/>
          <w:bCs/>
          <w:sz w:val="40"/>
          <w:szCs w:val="40"/>
          <w:cs/>
        </w:rPr>
        <w:t>แผนพัฒนาเศรษฐกิจและสังคมแห่งชาติ ฉบับที่ ๑๒</w:t>
      </w:r>
    </w:p>
    <w:p w:rsidR="0067110D" w:rsidRPr="007226EA" w:rsidRDefault="007226EA" w:rsidP="007226EA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7226E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๑. </w:t>
      </w:r>
      <w:r w:rsidR="0067110D" w:rsidRPr="007226EA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ยุทธศาสตร์การเสริมสร้างและพัฒนาศักยภาพทุนมนุษย์</w:t>
      </w:r>
    </w:p>
    <w:p w:rsidR="007226EA" w:rsidRPr="007226EA" w:rsidRDefault="007226EA" w:rsidP="007226EA">
      <w:pPr>
        <w:pStyle w:val="a3"/>
        <w:spacing w:after="0" w:line="240" w:lineRule="auto"/>
        <w:rPr>
          <w:rFonts w:ascii="TH SarabunPSK" w:hAnsi="TH SarabunPSK" w:cs="TH SarabunPSK"/>
          <w:sz w:val="40"/>
          <w:szCs w:val="40"/>
        </w:rPr>
      </w:pPr>
    </w:p>
    <w:p w:rsidR="0067110D" w:rsidRDefault="0067110D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พัฒนาคนทุกช่วงวัยเพื่อให้คนไทยเป็นคนดีคนเก่งมีระเบียบวินัยและมีคุณภาพชีวิตที่ดีโดยเฉพาะการพัฒนาและดูแลผู้สูงอายุที่จะมีสัดส่วนสูงขึ้นในสังคมสูงวัยทั้งการสร้างงานที่เหมาะสม</w:t>
      </w:r>
      <w:r w:rsidR="00C74D8C">
        <w:rPr>
          <w:rFonts w:ascii="TH SarabunPSK" w:hAnsi="TH SarabunPSK" w:cs="TH SarabunPSK"/>
          <w:sz w:val="32"/>
          <w:szCs w:val="32"/>
          <w:cs/>
        </w:rPr>
        <w:t>การฟื้นฟูและดูแลสุขภา</w:t>
      </w:r>
      <w:r w:rsidR="007226EA">
        <w:rPr>
          <w:rFonts w:ascii="TH SarabunPSK" w:hAnsi="TH SarabunPSK" w:cs="TH SarabunPSK" w:hint="cs"/>
          <w:sz w:val="32"/>
          <w:szCs w:val="32"/>
          <w:cs/>
        </w:rPr>
        <w:t>พ</w:t>
      </w:r>
    </w:p>
    <w:p w:rsidR="007226EA" w:rsidRPr="00C74D8C" w:rsidRDefault="007226EA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  <w:cs/>
        </w:rPr>
      </w:pPr>
    </w:p>
    <w:p w:rsidR="0067110D" w:rsidRPr="007226EA" w:rsidRDefault="007226EA" w:rsidP="007226EA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7226EA">
        <w:rPr>
          <w:rFonts w:ascii="TH SarabunPSK" w:hAnsi="TH SarabunPSK" w:cs="TH SarabunPSK" w:hint="cs"/>
          <w:b/>
          <w:bCs/>
          <w:sz w:val="36"/>
          <w:szCs w:val="36"/>
          <w:cs/>
        </w:rPr>
        <w:t>๒.</w:t>
      </w:r>
      <w:r w:rsidR="0067110D" w:rsidRPr="007226EA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ยุทธศาสตร์การสร้างความเป็นธรรมลดความเหลื่อมล้าในสังคม</w:t>
      </w:r>
    </w:p>
    <w:p w:rsidR="0067110D" w:rsidRPr="0067110D" w:rsidRDefault="0067110D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67110D" w:rsidRDefault="0067110D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มุ่งเน้นการลดความเหลื่อมล้าในทุกมิติเพื่อสร้างความปรองดองในสังคมการสร้างโอกาสให้ทุกคนในสังคมไทยสามารถเข้าถึงทรัพยากรแหล่งทุนในการประกอบอาชีพเพื่อยกระดับรายได้และขับเคลื่อนเศรษฐกิจฐานราก</w:t>
      </w:r>
    </w:p>
    <w:p w:rsidR="007226EA" w:rsidRPr="00C74D8C" w:rsidRDefault="007226EA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67110D" w:rsidRPr="007226EA" w:rsidRDefault="007226EA" w:rsidP="007226EA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7226EA">
        <w:rPr>
          <w:rFonts w:ascii="TH SarabunPSK" w:hAnsi="TH SarabunPSK" w:cs="TH SarabunPSK" w:hint="cs"/>
          <w:b/>
          <w:bCs/>
          <w:sz w:val="36"/>
          <w:szCs w:val="36"/>
          <w:cs/>
        </w:rPr>
        <w:t>๓.</w:t>
      </w:r>
      <w:r w:rsidR="0067110D" w:rsidRPr="007226EA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ยุทธศาสตร์การสร้างความเข้มแข็งทางเศรษฐกิจและแข่งขันได้อย่างยั่งยืน</w:t>
      </w:r>
    </w:p>
    <w:p w:rsidR="0067110D" w:rsidRPr="0067110D" w:rsidRDefault="0067110D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ED72B3" w:rsidRDefault="000E473B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ให้ความส</w:t>
      </w:r>
      <w:r w:rsidRPr="00ED72B3">
        <w:rPr>
          <w:rFonts w:ascii="TH SarabunPSK" w:hAnsi="TH SarabunPSK" w:cs="TH SarabunPSK" w:hint="cs"/>
          <w:sz w:val="32"/>
          <w:szCs w:val="32"/>
          <w:cs/>
        </w:rPr>
        <w:t>ำ</w:t>
      </w:r>
      <w:r w:rsidR="0067110D" w:rsidRPr="00ED72B3">
        <w:rPr>
          <w:rFonts w:ascii="TH SarabunPSK" w:hAnsi="TH SarabunPSK" w:cs="TH SarabunPSK"/>
          <w:sz w:val="32"/>
          <w:szCs w:val="32"/>
          <w:cs/>
        </w:rPr>
        <w:t>คัญกับการบริหารจัดการนโยบายการเงินและนโยบายการคลังรวมถึงการปฏิรูปภาษีทั้งระบบเพื่อรักษาเสถียรภาพและเพิ่มประสิทธิภาพของระบบเศรษฐกิจการปรับโครงสร้างทั้งห่วงโซ่คุณค่าในภาคเกษตรอุตสาหกรรมบริการการลงทุนการพัฒนา</w:t>
      </w:r>
      <w:r w:rsidR="0067110D" w:rsidRPr="00ED72B3">
        <w:rPr>
          <w:rFonts w:ascii="TH SarabunPSK" w:hAnsi="TH SarabunPSK" w:cs="TH SarabunPSK"/>
          <w:sz w:val="32"/>
          <w:szCs w:val="32"/>
        </w:rPr>
        <w:t xml:space="preserve"> SMEs </w:t>
      </w:r>
      <w:r w:rsidR="0067110D" w:rsidRPr="00ED72B3">
        <w:rPr>
          <w:rFonts w:ascii="TH SarabunPSK" w:hAnsi="TH SarabunPSK" w:cs="TH SarabunPSK"/>
          <w:sz w:val="32"/>
          <w:szCs w:val="32"/>
          <w:cs/>
        </w:rPr>
        <w:t>และเกษตรกรรุ่นใหม่</w:t>
      </w:r>
    </w:p>
    <w:p w:rsidR="007226EA" w:rsidRPr="00C74D8C" w:rsidRDefault="007226EA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ED72B3" w:rsidRPr="007226EA" w:rsidRDefault="007226EA" w:rsidP="007226EA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7226EA">
        <w:rPr>
          <w:rFonts w:ascii="TH SarabunPSK" w:hAnsi="TH SarabunPSK" w:cs="TH SarabunPSK" w:hint="cs"/>
          <w:b/>
          <w:bCs/>
          <w:sz w:val="36"/>
          <w:szCs w:val="36"/>
          <w:cs/>
        </w:rPr>
        <w:t>๔.</w:t>
      </w:r>
      <w:r w:rsidR="00ED72B3" w:rsidRPr="007226EA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ยุทธศาสตร์ด้านการเติบโตที่เป็นมิตรกับสิ่งแวดล้อมเพื่อการพัฒนาอย่างยั่งยืน</w:t>
      </w:r>
    </w:p>
    <w:p w:rsidR="00ED72B3" w:rsidRPr="00ED72B3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ED72B3" w:rsidRDefault="00ED72B3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มุ่งอนุรักษ์ฟื้นฟูสร้างความมั่นคงของฐานทรัพยากรธรรมชาติและสิ่งแวดล้อมสร้างสมดุลระหว่างการอนุรักษ์และการใช้ประโยชน์อย่างยั่งยืนและเป็นธรรมบริหารจัดการน้าให้มีประสิทธิภาพ</w:t>
      </w:r>
    </w:p>
    <w:p w:rsidR="007226EA" w:rsidRDefault="007226EA" w:rsidP="007226E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2B3" w:rsidRPr="007226EA" w:rsidRDefault="007226EA" w:rsidP="007226EA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7226EA">
        <w:rPr>
          <w:rFonts w:ascii="TH SarabunPSK" w:hAnsi="TH SarabunPSK" w:cs="TH SarabunPSK" w:hint="cs"/>
          <w:b/>
          <w:bCs/>
          <w:sz w:val="36"/>
          <w:szCs w:val="36"/>
          <w:cs/>
        </w:rPr>
        <w:t>๕.</w:t>
      </w:r>
      <w:r w:rsidR="00ED72B3" w:rsidRPr="007226EA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ยุทธศาสตร์ด้านความมั่นคง</w:t>
      </w:r>
    </w:p>
    <w:p w:rsidR="00ED72B3" w:rsidRPr="00ED72B3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7568E7" w:rsidRDefault="00ED72B3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ให้ความส</w:t>
      </w:r>
      <w:r w:rsidRPr="00ED72B3">
        <w:rPr>
          <w:rFonts w:ascii="TH SarabunPSK" w:hAnsi="TH SarabunPSK" w:cs="TH SarabunPSK" w:hint="cs"/>
          <w:sz w:val="32"/>
          <w:szCs w:val="32"/>
          <w:cs/>
        </w:rPr>
        <w:t>ำ</w:t>
      </w:r>
      <w:r w:rsidRPr="00ED72B3">
        <w:rPr>
          <w:rFonts w:ascii="TH SarabunPSK" w:hAnsi="TH SarabunPSK" w:cs="TH SarabunPSK"/>
          <w:sz w:val="32"/>
          <w:szCs w:val="32"/>
          <w:cs/>
        </w:rPr>
        <w:t>คัญกับความมั่นคงที่ส่งผลกระทบต่อการพัฒนาในทุกมิติทั้งมิติเศรษฐกิจสังคมและสิ่งแวดล้อมตลอดจนการพัฒนาศักยภาพให้ประเทศ</w:t>
      </w:r>
    </w:p>
    <w:p w:rsidR="00977E18" w:rsidRDefault="004D3BE4" w:rsidP="004D3BE4">
      <w:pPr>
        <w:spacing w:after="0" w:line="240" w:lineRule="auto"/>
        <w:ind w:left="360" w:firstLine="36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23</w:t>
      </w:r>
    </w:p>
    <w:p w:rsidR="007226EA" w:rsidRDefault="007226EA" w:rsidP="00E227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22733" w:rsidRPr="00C74D8C" w:rsidRDefault="00E22733" w:rsidP="00E227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2B3" w:rsidRPr="00426FA1" w:rsidRDefault="00426FA1" w:rsidP="00426FA1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426FA1">
        <w:rPr>
          <w:rFonts w:ascii="TH SarabunPSK" w:hAnsi="TH SarabunPSK" w:cs="TH SarabunPSK" w:hint="cs"/>
          <w:b/>
          <w:bCs/>
          <w:sz w:val="36"/>
          <w:szCs w:val="36"/>
          <w:cs/>
        </w:rPr>
        <w:t>๖.</w:t>
      </w:r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ยุทธศาสตร์ด้านการเพิ่มประสิทธิภาพและ</w:t>
      </w:r>
      <w:proofErr w:type="spellStart"/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ธรรมาภิ</w:t>
      </w:r>
      <w:proofErr w:type="spellEnd"/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บาลในภาครัฐ</w:t>
      </w:r>
    </w:p>
    <w:p w:rsidR="00ED72B3" w:rsidRPr="00ED72B3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C74D8C" w:rsidRDefault="00ED72B3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เพื่อให้การบริหารจัดการภาครัฐมีความโปร่งใสมีประสิทธิภาพมีความรับผิดชอบและตรวจสอบได้อย่างเป็นธรรมประชาชนมีส่วนร่วมประเทศปราศจากคอร์รัปชั่นมีการกระจายอ</w:t>
      </w:r>
      <w:r w:rsidRPr="00ED72B3">
        <w:rPr>
          <w:rFonts w:ascii="TH SarabunPSK" w:hAnsi="TH SarabunPSK" w:cs="TH SarabunPSK" w:hint="cs"/>
          <w:sz w:val="32"/>
          <w:szCs w:val="32"/>
          <w:cs/>
        </w:rPr>
        <w:t>ำ</w:t>
      </w:r>
      <w:r w:rsidRPr="00ED72B3">
        <w:rPr>
          <w:rFonts w:ascii="TH SarabunPSK" w:hAnsi="TH SarabunPSK" w:cs="TH SarabunPSK"/>
          <w:sz w:val="32"/>
          <w:szCs w:val="32"/>
          <w:cs/>
        </w:rPr>
        <w:t>นาจและแบ่งภารกิจรับผิดชอบที่เหมาะสมระหว่างส่วนกลางภูมิภาคและท้องถิ่น</w:t>
      </w:r>
    </w:p>
    <w:p w:rsidR="007226EA" w:rsidRPr="007226EA" w:rsidRDefault="007226EA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ED72B3" w:rsidRPr="00426FA1" w:rsidRDefault="00426FA1" w:rsidP="00426FA1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426FA1">
        <w:rPr>
          <w:rFonts w:ascii="TH SarabunPSK" w:hAnsi="TH SarabunPSK" w:cs="TH SarabunPSK" w:hint="cs"/>
          <w:b/>
          <w:bCs/>
          <w:sz w:val="36"/>
          <w:szCs w:val="36"/>
          <w:cs/>
        </w:rPr>
        <w:t>๗.</w:t>
      </w:r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ยุทธศาสตร์ด้านการพัฒนาโครงสร้างพื้นฐานและระบบ</w:t>
      </w:r>
      <w:proofErr w:type="spellStart"/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โล</w:t>
      </w:r>
      <w:proofErr w:type="spellEnd"/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จิ</w:t>
      </w:r>
      <w:proofErr w:type="spellStart"/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สติกส์</w:t>
      </w:r>
      <w:proofErr w:type="spellEnd"/>
    </w:p>
    <w:p w:rsidR="00ED72B3" w:rsidRPr="00ED72B3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ED72B3" w:rsidRDefault="00ED72B3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มุ่งเน้นการพัฒนากายภาพโครงสร้างพื้นฐานด้านการคมนาคมขนส่งการเชื่อมโยงเครือข่ายโทรคมนาคมและการบริหารจัดการโครงสร้างพื้นฐานเพื่อสนับสนุนการพัฒนาพื้นที่เขตเศรษฐกิจพิเศษพื้นที่เมืองการเชื่อมโยงการเดินทางและขนส่งสินค้าระหว่างประเทศ</w:t>
      </w:r>
    </w:p>
    <w:p w:rsidR="00426FA1" w:rsidRPr="00C74D8C" w:rsidRDefault="00426FA1" w:rsidP="00426F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2B3" w:rsidRPr="00426FA1" w:rsidRDefault="00426FA1" w:rsidP="00426FA1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426FA1">
        <w:rPr>
          <w:rFonts w:ascii="TH SarabunPSK" w:hAnsi="TH SarabunPSK" w:cs="TH SarabunPSK" w:hint="cs"/>
          <w:b/>
          <w:bCs/>
          <w:sz w:val="36"/>
          <w:szCs w:val="36"/>
          <w:cs/>
        </w:rPr>
        <w:t>๘.</w:t>
      </w:r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ยุทธศาสตร์ด้านวิทยาศาสตร์เทคโนโลยีวิจัยและนวัตกรรม</w:t>
      </w:r>
    </w:p>
    <w:p w:rsidR="00ED72B3" w:rsidRPr="00ED72B3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ED72B3" w:rsidRPr="00C74D8C" w:rsidRDefault="00ED72B3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ให้ความส</w:t>
      </w:r>
      <w:r w:rsidRPr="00ED72B3">
        <w:rPr>
          <w:rFonts w:ascii="TH SarabunPSK" w:hAnsi="TH SarabunPSK" w:cs="TH SarabunPSK" w:hint="cs"/>
          <w:sz w:val="32"/>
          <w:szCs w:val="32"/>
          <w:cs/>
        </w:rPr>
        <w:t>ำ</w:t>
      </w:r>
      <w:r w:rsidRPr="00ED72B3">
        <w:rPr>
          <w:rFonts w:ascii="TH SarabunPSK" w:hAnsi="TH SarabunPSK" w:cs="TH SarabunPSK"/>
          <w:sz w:val="32"/>
          <w:szCs w:val="32"/>
          <w:cs/>
        </w:rPr>
        <w:t>คัญกับการขับเคลื่อนการพัฒนาวิทยาศาสตร์เทคโนโลยีวิจัยและนวัตกรรมต่อเนื่องจากแผนพัฒนาฯฉบับที่</w:t>
      </w:r>
      <w:r w:rsidRPr="00ED72B3">
        <w:rPr>
          <w:rFonts w:ascii="TH SarabunPSK" w:hAnsi="TH SarabunPSK" w:cs="TH SarabunPSK"/>
          <w:sz w:val="32"/>
          <w:szCs w:val="32"/>
        </w:rPr>
        <w:t xml:space="preserve"> 11 </w:t>
      </w:r>
      <w:r w:rsidRPr="00ED72B3">
        <w:rPr>
          <w:rFonts w:ascii="TH SarabunPSK" w:hAnsi="TH SarabunPSK" w:cs="TH SarabunPSK"/>
          <w:sz w:val="32"/>
          <w:szCs w:val="32"/>
          <w:cs/>
        </w:rPr>
        <w:t>ทั้งการเพิ่มการลงทุนวิจัยและพัฒนาและการปรับปรุงสภาพแวดล้อมของการพัฒนาวิทยาศาสตร์ฯ</w:t>
      </w:r>
    </w:p>
    <w:p w:rsidR="00ED72B3" w:rsidRPr="00426FA1" w:rsidRDefault="00426FA1" w:rsidP="00426FA1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426FA1">
        <w:rPr>
          <w:rFonts w:ascii="TH SarabunPSK" w:hAnsi="TH SarabunPSK" w:cs="TH SarabunPSK" w:hint="cs"/>
          <w:b/>
          <w:bCs/>
          <w:sz w:val="36"/>
          <w:szCs w:val="36"/>
          <w:cs/>
        </w:rPr>
        <w:t>๙.</w:t>
      </w:r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ยุทธศาสตร์การพัฒนาภาคเมืองและพื้นที่เศรษฐกิจ</w:t>
      </w:r>
    </w:p>
    <w:p w:rsidR="00ED72B3" w:rsidRPr="00ED72B3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ED72B3" w:rsidRPr="00C74D8C" w:rsidRDefault="00ED72B3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พัฒนาภาคเมืองและพื้นที่เศรษฐกิจส</w:t>
      </w:r>
      <w:r w:rsidRPr="00ED72B3">
        <w:rPr>
          <w:rFonts w:ascii="TH SarabunPSK" w:hAnsi="TH SarabunPSK" w:cs="TH SarabunPSK" w:hint="cs"/>
          <w:sz w:val="32"/>
          <w:szCs w:val="32"/>
          <w:cs/>
        </w:rPr>
        <w:t>ำ</w:t>
      </w:r>
      <w:r w:rsidRPr="00ED72B3">
        <w:rPr>
          <w:rFonts w:ascii="TH SarabunPSK" w:hAnsi="TH SarabunPSK" w:cs="TH SarabunPSK"/>
          <w:sz w:val="32"/>
          <w:szCs w:val="32"/>
          <w:cs/>
        </w:rPr>
        <w:t>คัญให้สอดคล้องกับทิศทางการพัฒนาประเทศศักยภาพโอกาสและข้อจากัดของพื้นที่รวมทั้งความต้องการของภาคีการพัฒนาที่เกี่ยวข้องสร้างฐานเศรษฐกิจใหม่เพื่อรองรับการเข้าสู่ประชาคมเศรษฐกิจอาเซียน</w:t>
      </w:r>
    </w:p>
    <w:p w:rsidR="00ED72B3" w:rsidRPr="00426FA1" w:rsidRDefault="00426FA1" w:rsidP="00426FA1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  <w:r w:rsidRPr="00426FA1">
        <w:rPr>
          <w:rFonts w:ascii="TH SarabunPSK" w:hAnsi="TH SarabunPSK" w:cs="TH SarabunPSK" w:hint="cs"/>
          <w:b/>
          <w:bCs/>
          <w:sz w:val="36"/>
          <w:szCs w:val="36"/>
          <w:cs/>
        </w:rPr>
        <w:t>๑๐.</w:t>
      </w:r>
      <w:r w:rsidR="00ED72B3" w:rsidRPr="00426FA1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ยุทธศาสตร์ด้านการต่างประเทศประเทศเพื่อนบ้านและภูมิภาค</w:t>
      </w:r>
    </w:p>
    <w:p w:rsidR="00ED72B3" w:rsidRPr="00ED72B3" w:rsidRDefault="00ED72B3" w:rsidP="007226EA">
      <w:pPr>
        <w:pStyle w:val="a3"/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24"/>
          <w:szCs w:val="24"/>
        </w:rPr>
      </w:pPr>
    </w:p>
    <w:p w:rsidR="00EB2E8E" w:rsidRDefault="00ED72B3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ED72B3">
        <w:rPr>
          <w:rFonts w:ascii="TH SarabunPSK" w:hAnsi="TH SarabunPSK" w:cs="TH SarabunPSK"/>
          <w:sz w:val="32"/>
          <w:szCs w:val="32"/>
          <w:cs/>
        </w:rPr>
        <w:t>ประสานและพัฒนาความร่วมมือกันระหว่างประเทศทั้งในเชิงรุกและรับอย่างสร้างสรรค์โดยมุ่งเน้นการดูแลการดาเนินงานตามข้อผูกพันและพันธกรณีตลอดจนมาตรฐานต่างๆที่ไทยมีความเกี่ยวข้องในฐานะประเทศสมาชิกทั้งในเวทีระดับโลกระดับภูมิภาคและระดับอนุภูมิภาค</w:t>
      </w:r>
    </w:p>
    <w:p w:rsidR="007C29D0" w:rsidRDefault="007C29D0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7C29D0" w:rsidRDefault="007C29D0" w:rsidP="007226EA">
      <w:pPr>
        <w:spacing w:after="0" w:line="240" w:lineRule="auto"/>
        <w:ind w:left="360" w:firstLine="360"/>
        <w:rPr>
          <w:rFonts w:ascii="TH SarabunPSK" w:hAnsi="TH SarabunPSK" w:cs="TH SarabunPSK"/>
          <w:b/>
          <w:bCs/>
          <w:sz w:val="36"/>
          <w:szCs w:val="36"/>
        </w:rPr>
      </w:pPr>
    </w:p>
    <w:p w:rsidR="007C29D0" w:rsidRPr="007C29D0" w:rsidRDefault="007C29D0" w:rsidP="007C29D0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7C29D0">
        <w:rPr>
          <w:rFonts w:ascii="TH SarabunPSK" w:hAnsi="TH SarabunPSK" w:cs="TH SarabunPSK" w:hint="cs"/>
          <w:b/>
          <w:bCs/>
          <w:sz w:val="40"/>
          <w:szCs w:val="40"/>
          <w:cs/>
        </w:rPr>
        <w:t>๑.๓ แผนพัฒนากลุ่มจังหวัด</w:t>
      </w:r>
    </w:p>
    <w:p w:rsidR="003A6FAA" w:rsidRDefault="003A6FAA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9246" w:type="dxa"/>
        <w:tblInd w:w="360" w:type="dxa"/>
        <w:tblLook w:val="04A0"/>
      </w:tblPr>
      <w:tblGrid>
        <w:gridCol w:w="2968"/>
        <w:gridCol w:w="1742"/>
        <w:gridCol w:w="4536"/>
      </w:tblGrid>
      <w:tr w:rsidR="007C29D0" w:rsidTr="007C29D0">
        <w:tc>
          <w:tcPr>
            <w:tcW w:w="2968" w:type="dxa"/>
          </w:tcPr>
          <w:p w:rsidR="007C29D0" w:rsidRPr="007C29D0" w:rsidRDefault="007C29D0" w:rsidP="007C29D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C29D0">
              <w:rPr>
                <w:rFonts w:ascii="Angsana New" w:hAnsi="Angsana New" w:hint="cs"/>
                <w:b/>
                <w:bCs/>
                <w:sz w:val="28"/>
                <w:cs/>
              </w:rPr>
              <w:t>กลุ่มจังหวัด</w:t>
            </w:r>
          </w:p>
        </w:tc>
        <w:tc>
          <w:tcPr>
            <w:tcW w:w="1742" w:type="dxa"/>
          </w:tcPr>
          <w:p w:rsidR="007C29D0" w:rsidRPr="007C29D0" w:rsidRDefault="007C29D0" w:rsidP="007C29D0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C29D0">
              <w:rPr>
                <w:rFonts w:ascii="Angsana New" w:hAnsi="Angsana New" w:hint="cs"/>
                <w:b/>
                <w:bCs/>
                <w:sz w:val="28"/>
                <w:cs/>
              </w:rPr>
              <w:t>วิสัยทัศน์</w:t>
            </w:r>
          </w:p>
        </w:tc>
        <w:tc>
          <w:tcPr>
            <w:tcW w:w="4536" w:type="dxa"/>
          </w:tcPr>
          <w:p w:rsidR="007C29D0" w:rsidRPr="007C29D0" w:rsidRDefault="007C29D0" w:rsidP="007C29D0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7C29D0">
              <w:rPr>
                <w:rFonts w:ascii="Angsana New" w:hAnsi="Angsana New" w:hint="cs"/>
                <w:b/>
                <w:bCs/>
                <w:sz w:val="28"/>
                <w:cs/>
              </w:rPr>
              <w:t>ยุทธศาสตร์</w:t>
            </w:r>
          </w:p>
        </w:tc>
      </w:tr>
      <w:tr w:rsidR="007C29D0" w:rsidTr="007C29D0">
        <w:trPr>
          <w:trHeight w:val="2666"/>
        </w:trPr>
        <w:tc>
          <w:tcPr>
            <w:tcW w:w="2968" w:type="dxa"/>
          </w:tcPr>
          <w:p w:rsidR="007C29D0" w:rsidRPr="00A9165E" w:rsidRDefault="007C29D0" w:rsidP="007C29D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9165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กลุ่มจังหวัดภาคตะวันออกเฉียงเหนือตอนล่าง  </w:t>
            </w:r>
          </w:p>
          <w:p w:rsidR="007C29D0" w:rsidRPr="00A9165E" w:rsidRDefault="007C29D0" w:rsidP="007C29D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9165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กลุ่มที่ 1   </w:t>
            </w:r>
            <w:r w:rsidRPr="00A9165E">
              <w:rPr>
                <w:rFonts w:ascii="TH SarabunPSK" w:hAnsi="TH SarabunPSK" w:cs="TH SarabunPSK"/>
                <w:sz w:val="28"/>
                <w:cs/>
              </w:rPr>
              <w:t xml:space="preserve">จังหวัดชัยภูมิ นครราชสีมา บุรีรัมย์และสุรินทร์ </w:t>
            </w:r>
          </w:p>
        </w:tc>
        <w:tc>
          <w:tcPr>
            <w:tcW w:w="1742" w:type="dxa"/>
          </w:tcPr>
          <w:p w:rsidR="007C29D0" w:rsidRPr="00A9165E" w:rsidRDefault="007C29D0" w:rsidP="007226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C29D0" w:rsidRPr="00A9165E" w:rsidRDefault="007C29D0" w:rsidP="007226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C29D0" w:rsidRPr="00A9165E" w:rsidRDefault="007C29D0" w:rsidP="007226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9165E">
              <w:rPr>
                <w:rFonts w:ascii="TH SarabunPSK" w:eastAsia="Calibri" w:hAnsi="TH SarabunPSK" w:cs="TH SarabunPSK"/>
                <w:sz w:val="28"/>
                <w:cs/>
              </w:rPr>
              <w:t>ประตูอีสานสู่สากล</w:t>
            </w:r>
          </w:p>
        </w:tc>
        <w:tc>
          <w:tcPr>
            <w:tcW w:w="4536" w:type="dxa"/>
          </w:tcPr>
          <w:p w:rsidR="007C29D0" w:rsidRPr="00A9165E" w:rsidRDefault="007C29D0" w:rsidP="007C29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9165E">
              <w:rPr>
                <w:rFonts w:ascii="TH SarabunPSK" w:eastAsia="Calibri" w:hAnsi="TH SarabunPSK" w:cs="TH SarabunPSK"/>
                <w:sz w:val="28"/>
                <w:cs/>
              </w:rPr>
              <w:t>1. การพัฒนาอุตสาหกรรมยานยนต์</w:t>
            </w:r>
          </w:p>
          <w:p w:rsidR="007C29D0" w:rsidRPr="00A9165E" w:rsidRDefault="007C29D0" w:rsidP="007C29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9165E">
              <w:rPr>
                <w:rFonts w:ascii="TH SarabunPSK" w:eastAsia="Calibri" w:hAnsi="TH SarabunPSK" w:cs="TH SarabunPSK"/>
                <w:sz w:val="28"/>
                <w:cs/>
              </w:rPr>
              <w:t>2. การพัฒนาการผลิตสินค้าเกษตรอินทรีย์และการพัฒนาการแปรรูปสินค้าเกษตรเพื่อการส่งออก</w:t>
            </w:r>
          </w:p>
          <w:p w:rsidR="007C29D0" w:rsidRPr="00A9165E" w:rsidRDefault="007C29D0" w:rsidP="007C29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9165E">
              <w:rPr>
                <w:rFonts w:ascii="TH SarabunPSK" w:eastAsia="Calibri" w:hAnsi="TH SarabunPSK" w:cs="TH SarabunPSK"/>
                <w:sz w:val="28"/>
                <w:cs/>
              </w:rPr>
              <w:t>3. การพัฒนาผลิตภัณฑ์ผ้าไหมและอุตสาหกรรมสิ่งทอ</w:t>
            </w:r>
          </w:p>
          <w:p w:rsidR="007C29D0" w:rsidRPr="00A9165E" w:rsidRDefault="007C29D0" w:rsidP="007226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9165E">
              <w:rPr>
                <w:rFonts w:ascii="TH SarabunPSK" w:eastAsia="Calibri" w:hAnsi="TH SarabunPSK" w:cs="TH SarabunPSK"/>
                <w:sz w:val="28"/>
                <w:cs/>
              </w:rPr>
              <w:t>4. การพัฒนาอุตสาหกรรมการท่องเที่ยว</w:t>
            </w:r>
          </w:p>
        </w:tc>
      </w:tr>
    </w:tbl>
    <w:p w:rsidR="003A6FAA" w:rsidRPr="00ED72B3" w:rsidRDefault="003A6FAA" w:rsidP="007226E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EB2E8E" w:rsidRDefault="00EB2E8E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7568E7" w:rsidRDefault="004D3BE4" w:rsidP="004D3BE4">
      <w:pPr>
        <w:tabs>
          <w:tab w:val="left" w:pos="720"/>
          <w:tab w:val="left" w:pos="993"/>
        </w:tabs>
        <w:spacing w:after="0"/>
        <w:jc w:val="righ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24</w:t>
      </w:r>
    </w:p>
    <w:p w:rsidR="008F36BD" w:rsidRPr="008F36BD" w:rsidRDefault="008F36BD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</w:p>
    <w:p w:rsidR="008F36BD" w:rsidRPr="008F36BD" w:rsidRDefault="008F36BD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  <w:r w:rsidRPr="008F36BD">
        <w:rPr>
          <w:rFonts w:ascii="TH SarabunPSK" w:hAnsi="TH SarabunPSK" w:cs="TH SarabunPSK" w:hint="cs"/>
          <w:b/>
          <w:bCs/>
          <w:sz w:val="40"/>
          <w:szCs w:val="40"/>
          <w:cs/>
        </w:rPr>
        <w:t>แผนพัฒนาจังหวัดบุรีรัมย์</w:t>
      </w:r>
    </w:p>
    <w:p w:rsidR="008F36BD" w:rsidRPr="008F36BD" w:rsidRDefault="008F36BD" w:rsidP="008F36BD">
      <w:pPr>
        <w:spacing w:after="0" w:line="240" w:lineRule="auto"/>
        <w:rPr>
          <w:rFonts w:ascii="TH SarabunPSK" w:eastAsia="Times New Roman" w:hAnsi="TH SarabunPSK" w:cs="TH SarabunPSK"/>
          <w:sz w:val="27"/>
          <w:szCs w:val="27"/>
        </w:rPr>
      </w:pPr>
      <w:r w:rsidRPr="008F36B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วิสัยทัศน์จังหวัดบุรีรัมย์  (</w:t>
      </w:r>
      <w:r w:rsidRPr="008F36BD">
        <w:rPr>
          <w:rFonts w:ascii="TH SarabunPSK" w:eastAsia="Times New Roman" w:hAnsi="TH SarabunPSK" w:cs="TH SarabunPSK"/>
          <w:b/>
          <w:bCs/>
          <w:sz w:val="36"/>
          <w:szCs w:val="36"/>
        </w:rPr>
        <w:t>VISION)</w:t>
      </w:r>
    </w:p>
    <w:p w:rsidR="008F36BD" w:rsidRDefault="008F36BD" w:rsidP="008F36B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ศูนย์กลางการท่องเที่ยว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อารย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ธรรมขอมเศรษฐกิจมั่นคง สังคมเป็นสุข</w:t>
      </w:r>
    </w:p>
    <w:p w:rsidR="008F36BD" w:rsidRDefault="008F36BD" w:rsidP="008F36B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F36BD" w:rsidRPr="008F36BD" w:rsidRDefault="008F36BD" w:rsidP="008F36BD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proofErr w:type="spellStart"/>
      <w:r w:rsidRPr="008F36B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8F36B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กิจของจังหวัดบุรีรัมย์ ( </w:t>
      </w:r>
      <w:r w:rsidRPr="008F36BD">
        <w:rPr>
          <w:rFonts w:ascii="TH SarabunPSK" w:eastAsia="Times New Roman" w:hAnsi="TH SarabunPSK" w:cs="TH SarabunPSK"/>
          <w:b/>
          <w:bCs/>
          <w:sz w:val="36"/>
          <w:szCs w:val="36"/>
        </w:rPr>
        <w:t>Mission )</w:t>
      </w:r>
    </w:p>
    <w:p w:rsidR="008F36BD" w:rsidRDefault="008F36BD" w:rsidP="008F36B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สร้างรายได้ให้แก่ราษฎรโดยการพัฒนาอาชีพทางด้านการเกษตรปลอดภัยและ อุตสาหกรรมต่อเนื่อง การยกระดับสินค้าชุมชนเพื่อเพิ่มมูลค่าการจำหน่ายการส่งเสริมทางด้าน การท่องเที่ยวการช่วยเหลือและสนับสนุนการพัฒนาโครงสร้างพื้นฐานในการประกอบอาชีพการศึกษาการสาธารณสุข การเข้าถึงข้อมูลข่าวสารการอนุรักษ์ทรัพยากรธรรมชาติและ สิ่งแวดล้อม การรักษาความสงบเรียบร้อย และส่งเสริมการมีส่วนร่วมทุกภาคส่วน ในการพัฒนา สังคมและความมั่นคงของมนุษย์ในทุกด้านเพื่อยกระดับคุณภาพชีวิตของราษฎรให้ดีขึ้น</w:t>
      </w:r>
    </w:p>
    <w:p w:rsidR="008F36BD" w:rsidRDefault="008F36BD" w:rsidP="008F36BD">
      <w:pPr>
        <w:spacing w:after="0" w:line="240" w:lineRule="auto"/>
        <w:rPr>
          <w:rFonts w:ascii="Angsana New" w:eastAsia="Times New Roman" w:hAnsi="Angsana New" w:cs="Angsana New"/>
          <w:b/>
          <w:bCs/>
          <w:sz w:val="30"/>
          <w:szCs w:val="30"/>
        </w:rPr>
      </w:pPr>
    </w:p>
    <w:p w:rsidR="008F36BD" w:rsidRPr="008F36BD" w:rsidRDefault="008F36BD" w:rsidP="008F36BD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8F36B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เป้าประสงค์รวม</w:t>
      </w:r>
    </w:p>
    <w:p w:rsidR="008F36BD" w:rsidRPr="008F36BD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เป็นศูนย์กลางการท่องเที่ยว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อารย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ธรรมขอม และผู้นำด้านการผลิตสินค้าเกษตรปลอดภัย</w:t>
      </w:r>
    </w:p>
    <w:p w:rsidR="008F36BD" w:rsidRPr="008F36BD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 xml:space="preserve">คนบุรีรัมย์มีคุณภาพชีวิตที่ดี ร่มเย็น เป็นสุข ในปี 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2560 </w:t>
      </w:r>
    </w:p>
    <w:p w:rsidR="008F36BD" w:rsidRPr="008F36BD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อนุรักษ์ฟื้นฟูทรัพยากรธรรมชาติ โดยการมีส่วนร่วมสู่สมดุลสิ่งแวดล้อมอย่างยั่งยืน</w:t>
      </w:r>
    </w:p>
    <w:p w:rsidR="008F36BD" w:rsidRPr="008F36BD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ประชาสังคมมีความมั่นคงและมีความปลอดภัยในชีวิตและทรัพย์สิน</w:t>
      </w:r>
    </w:p>
    <w:p w:rsidR="008F36BD" w:rsidRPr="008F36BD" w:rsidRDefault="008F36BD" w:rsidP="008F36B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การบริหารจัดการมีคุณภาพได้มาตรฐานสากล บนพื้นฐาน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บาล</w:t>
      </w:r>
    </w:p>
    <w:p w:rsidR="008F36BD" w:rsidRDefault="008F36BD" w:rsidP="008F36BD">
      <w:pPr>
        <w:spacing w:after="0" w:line="240" w:lineRule="auto"/>
        <w:rPr>
          <w:rFonts w:ascii="Angsana New" w:eastAsia="Times New Roman" w:hAnsi="Angsana New" w:cs="Angsana New"/>
          <w:sz w:val="36"/>
          <w:szCs w:val="36"/>
        </w:rPr>
      </w:pPr>
      <w:r w:rsidRPr="008F36BD">
        <w:rPr>
          <w:rFonts w:ascii="Angsana New" w:eastAsia="Times New Roman" w:hAnsi="Angsana New" w:cs="Angsana New"/>
          <w:b/>
          <w:bCs/>
          <w:sz w:val="36"/>
          <w:szCs w:val="36"/>
          <w:cs/>
        </w:rPr>
        <w:t>ตัวชี้วัดและเป้าหมายการพัฒนา (</w:t>
      </w:r>
      <w:r w:rsidRPr="008F36BD">
        <w:rPr>
          <w:rFonts w:ascii="Angsana New" w:eastAsia="Times New Roman" w:hAnsi="Angsana New" w:cs="Angsana New"/>
          <w:b/>
          <w:bCs/>
          <w:sz w:val="36"/>
          <w:szCs w:val="36"/>
        </w:rPr>
        <w:t>KPI/Targets)</w:t>
      </w:r>
    </w:p>
    <w:p w:rsidR="008F36BD" w:rsidRDefault="008F36BD" w:rsidP="008F36BD">
      <w:pPr>
        <w:spacing w:after="0" w:line="240" w:lineRule="auto"/>
        <w:ind w:firstLine="720"/>
        <w:rPr>
          <w:rFonts w:ascii="Angsana New" w:eastAsia="Times New Roman" w:hAnsi="Angsana New" w:cs="Angsana New"/>
          <w:sz w:val="36"/>
          <w:szCs w:val="36"/>
        </w:rPr>
      </w:pP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เป็นศูนย์กลางการท่องเที่ยวทาง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อารย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ธรรมขอม</w:t>
      </w:r>
    </w:p>
    <w:p w:rsidR="008F36BD" w:rsidRDefault="008F36BD" w:rsidP="008F36BD">
      <w:pPr>
        <w:spacing w:after="0" w:line="240" w:lineRule="auto"/>
        <w:ind w:firstLine="720"/>
        <w:rPr>
          <w:rFonts w:ascii="Angsana New" w:eastAsia="Times New Roman" w:hAnsi="Angsana New" w:cs="Angsana New"/>
          <w:sz w:val="36"/>
          <w:szCs w:val="36"/>
        </w:rPr>
      </w:pPr>
    </w:p>
    <w:p w:rsidR="008F36BD" w:rsidRPr="008F36BD" w:rsidRDefault="008F36BD" w:rsidP="008F36B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ประเด็นยุทธศาสตร์ที </w:t>
      </w:r>
      <w:r w:rsidRPr="008F36B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8F36B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ด้านเศรษฐกิจ</w:t>
      </w:r>
    </w:p>
    <w:p w:rsidR="008F36BD" w:rsidRPr="008F36BD" w:rsidRDefault="008F36BD" w:rsidP="008F36B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8F36BD" w:rsidRDefault="008F36BD" w:rsidP="008F36BD">
      <w:pPr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8F36BD">
        <w:rPr>
          <w:rFonts w:ascii="TH SarabunPSK" w:eastAsia="Times New Roman" w:hAnsi="TH SarabunPSK" w:cs="TH SarabunPSK"/>
          <w:sz w:val="32"/>
          <w:szCs w:val="32"/>
        </w:rPr>
        <w:t>"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เป็นศูนย์กลางการท่องเที่ยว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อารย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ธรรมขอม และผู้นำด้านการผลิตสินค้าเกษตรปลอดภัย"</w:t>
      </w:r>
      <w:r w:rsidRPr="008F36BD">
        <w:rPr>
          <w:rFonts w:ascii="TH SarabunPSK" w:eastAsia="Times New Roman" w:hAnsi="TH SarabunPSK" w:cs="TH SarabunPSK"/>
          <w:sz w:val="32"/>
          <w:szCs w:val="32"/>
        </w:rPr>
        <w:br/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2555 – 2558) 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นโยบายที่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 8 “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นโยบายการบริหารกิจการบ้านเมืองที่ดี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ข้อ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 8.1 “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ประสิทธิภาพการบริหารราชการแผ่นดิน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 xml:space="preserve">เป้าประสงค์เชิงนโยบาย ข้อ </w:t>
      </w:r>
      <w:r w:rsidRPr="008F36BD">
        <w:rPr>
          <w:rFonts w:ascii="TH SarabunPSK" w:eastAsia="Times New Roman" w:hAnsi="TH SarabunPSK" w:cs="TH SarabunPSK"/>
          <w:sz w:val="32"/>
          <w:szCs w:val="32"/>
        </w:rPr>
        <w:t>1 “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ระบบการบริหารงานภาครัฐมีประสิทธิภาพ มีคุณภาพ และมี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บาล ได้รับความเชื่อมั่นศรัทธาจากประชาชน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 xml:space="preserve">นโยบาย ข้อ </w:t>
      </w:r>
      <w:r w:rsidRPr="008F36BD">
        <w:rPr>
          <w:rFonts w:ascii="TH SarabunPSK" w:eastAsia="Times New Roman" w:hAnsi="TH SarabunPSK" w:cs="TH SarabunPSK"/>
          <w:sz w:val="32"/>
          <w:szCs w:val="32"/>
        </w:rPr>
        <w:t>2 “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เสริมสร้างประสิทธิภาพของระบบการบริหารงานแบบ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การอย่างต่อเนื่อง ยกระดับสมรรถนะของส่วนราชการและหน่วยงานของรัฐ 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</w:t>
      </w:r>
      <w:r w:rsidRPr="008F36B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 xml:space="preserve">กลยุทธ์ </w:t>
      </w:r>
      <w:r w:rsidRPr="008F36BD">
        <w:rPr>
          <w:rFonts w:ascii="TH SarabunPSK" w:eastAsia="Times New Roman" w:hAnsi="TH SarabunPSK" w:cs="TH SarabunPSK"/>
          <w:sz w:val="32"/>
          <w:szCs w:val="32"/>
        </w:rPr>
        <w:t>“</w:t>
      </w:r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8F36BD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 w:rsidRPr="008F36BD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8F36BD" w:rsidRDefault="004D3BE4" w:rsidP="004D3BE4">
      <w:pPr>
        <w:ind w:firstLine="720"/>
        <w:jc w:val="righ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>25</w:t>
      </w:r>
    </w:p>
    <w:p w:rsidR="00195ADC" w:rsidRDefault="00195ADC" w:rsidP="008F36BD">
      <w:pPr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8F36BD" w:rsidRPr="00195ADC" w:rsidRDefault="00195ADC" w:rsidP="008F36BD">
      <w:pPr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เป้าประสงค์ ( </w:t>
      </w:r>
      <w:r w:rsidRPr="00195ADC">
        <w:rPr>
          <w:rFonts w:ascii="TH SarabunPSK" w:eastAsia="Times New Roman" w:hAnsi="TH SarabunPSK" w:cs="TH SarabunPSK"/>
          <w:b/>
          <w:bCs/>
          <w:sz w:val="32"/>
          <w:szCs w:val="32"/>
        </w:rPr>
        <w:t>Goals</w:t>
      </w:r>
    </w:p>
    <w:p w:rsidR="008F36BD" w:rsidRDefault="008F36BD" w:rsidP="00195ADC">
      <w:pPr>
        <w:ind w:left="720"/>
        <w:rPr>
          <w:rFonts w:ascii="TH SarabunPSK" w:eastAsia="Calibri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ศูนย์กลางการท่องเที่ยว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อารย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ธรรมขอม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ผู้นำด้านสินค้าเกษตรปลอดภัย</w:t>
      </w:r>
    </w:p>
    <w:p w:rsidR="00195ADC" w:rsidRPr="00195ADC" w:rsidRDefault="00195ADC" w:rsidP="00195ADC">
      <w:pPr>
        <w:ind w:left="720"/>
        <w:rPr>
          <w:rFonts w:ascii="TH SarabunPSK" w:eastAsia="Calibri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ตัวชี้วัด/ค่าเป้าหมาย</w:t>
      </w:r>
    </w:p>
    <w:p w:rsidR="00195ADC" w:rsidRDefault="00195ADC" w:rsidP="00195ADC">
      <w:pPr>
        <w:spacing w:after="0"/>
        <w:ind w:left="720"/>
        <w:rPr>
          <w:rFonts w:ascii="TH SarabunPSK" w:eastAsia="Calibri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ระดับความสำเร็จของการพัฒนาคุณภาพด้านการท่องเที่ยวของจังหวัด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จำนวนแหล่งท่องเที่ยวได้รับการพัฒนา</w:t>
      </w:r>
    </w:p>
    <w:p w:rsidR="00195ADC" w:rsidRPr="00195ADC" w:rsidRDefault="00195ADC" w:rsidP="00195ADC">
      <w:pPr>
        <w:spacing w:after="0"/>
        <w:ind w:left="720"/>
        <w:rPr>
          <w:rFonts w:ascii="TH SarabunPSK" w:eastAsia="Calibri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3.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จำนวนบุคลากรด้านการท่องเที่ยวได้รับการพัฒนา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คน)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จำนวนที่เพิ่มขึ้นของเครือข่ายการท่องเที่ยว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5.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อปท.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 ที่ร่วมจัดกิจกรรมเพื่อพัฒนาการท่องเที่ยว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6.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จำนวนประชาชนที่มารับบริการข้อมูลด้านการท่องเที่ยว (คน)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7.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ร้อยละที่ลดลงต้นทุนการผลิตต่อหน่วยพื้นที่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ไร่)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8.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จำนวนที่เพิ่มขึ้นของมูลค่าการจำหน่ายผลิตภัณฑ์ผ้าไหม (ล้าน)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9.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จำนวนวิสาหกิจชุมชนที่ผ่านการประเมินตามเกณฑ์ที่กำหนด (แห่ง)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10.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จำนวนกลุ่มผู้ผลิตปุ๋ยอินทรีย์ไว้ใช้เอง/จำหน่าย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11.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จำนวนเกษตรกรได้รับการถ่ายทอดองค์ความรู้เพื่อเตรียมความพร้อมเข้าสู่ระบบการจัดการคุณภาพสินค้า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ราย)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12.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ร้อยละเกษตรกรที่ผ่านมาตรฐานเกษตรอินทรีย์ในระดับสากล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13.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ร้อยละของผลิตภัณฑ์ชุมชนและท้องถิ่นของจังหวัดบุรีรัมย์ได้รับมาตรฐานผลิตภัณฑ์ชุมชน (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มผช.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14.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จำนวนแหล่งน้ำ/พื้นที่ชลประทานเพิ่มขึ้น (แห่ง)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15.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จำนวนที่เพิ่มขึ้นจากการขยายผลโครงการอันเนื่องมาจากพระราชดำริ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16.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เพิ่มพื้นที่ปลูกยางพารา (ไร่)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17.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จำนวนแรงงานได้รับการพัฒนาฝีมือให้ตรงกับความต้องการของสถานประกอบการ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18.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จำนวนที่เพิ่มขึ้นของฟาร์มปศุสัตว์ที่มีคุณภาพ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19.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จำนวนที่เพิ่มขึ้นของบ่อแก๊สชีวภาพภายในเกษตรกรรายย่อย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20.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ร้อยละที่เพิ่มขึ้นของประสิทธิภาพการผลิตของอุตสาหกรรมแปรรูปการเกษตร</w:t>
      </w:r>
    </w:p>
    <w:p w:rsidR="008F36BD" w:rsidRPr="00195ADC" w:rsidRDefault="00195ADC" w:rsidP="008F36BD">
      <w:pPr>
        <w:spacing w:before="100" w:beforeAutospacing="1" w:after="100" w:afterAutospacing="1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กลยุทธ์</w:t>
      </w:r>
    </w:p>
    <w:p w:rsidR="00FB7126" w:rsidRDefault="00195ADC" w:rsidP="00FB7126">
      <w:pPr>
        <w:spacing w:before="100" w:beforeAutospacing="1" w:after="100" w:afterAutospacing="1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>1.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พัฒนาและฟื้นฟูแหล่งท่องเที่ยวให้เกิดความยั่งยืน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2.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พัฒนาโครงสร้างพื้นฐานและสิ่งอำนวยความสะดวกทางการท่องเที่ยว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3.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พัฒนาบุคลากรด้านการท่องเที่ยว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4.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พัฒนาสินค้าและบริการด้านการท่องเที่ยว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5.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ส่งเสริมการตลาดและการประชาสัมพันธ์การท่องเที่ยว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6.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พัฒนาระบบบริหารจัดการการท่องเที่ยว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7.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พัฒนาโครงสร้างพื้นฐานด้านการเกษตร</w:t>
      </w:r>
    </w:p>
    <w:p w:rsidR="00FB7126" w:rsidRDefault="004D3BE4" w:rsidP="00FB7126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                                                                                                                   26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8.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ส่งเสริมด้านการตลาดสินค้าเกษตร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9.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ส่งเสริมการผลิตสินค้าเกษตรให้ปลอดภัยและได้มาตรฐาน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10.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เพิ่มมูลค่าสินค้าเกษตร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11.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เพิ่มประสิทธิภาพการผลิต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>12.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พัฒนาองค์กรเกษตรให้มีความเข้มแข็ง</w:t>
      </w:r>
    </w:p>
    <w:p w:rsidR="00195ADC" w:rsidRDefault="00195ADC" w:rsidP="00FB7126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>13.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พัฒนาอุตสาหกรรมการเกษตร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14.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ส่งเสริมการปลูกหม่อนเลี้ยงไหม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15.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การบริหารจัดการทางการเกษตร</w:t>
      </w:r>
    </w:p>
    <w:p w:rsidR="00195ADC" w:rsidRDefault="00195ADC" w:rsidP="00195ADC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</w:p>
    <w:p w:rsidR="00195ADC" w:rsidRPr="00195ADC" w:rsidRDefault="00195ADC" w:rsidP="00195ADC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Pr="00195ADC">
        <w:rPr>
          <w:rFonts w:ascii="TH SarabunPSK" w:eastAsia="Times New Roman" w:hAnsi="TH SarabunPSK" w:cs="TH SarabunPSK"/>
          <w:b/>
          <w:bCs/>
          <w:sz w:val="32"/>
          <w:szCs w:val="32"/>
        </w:rPr>
        <w:t>2 “</w:t>
      </w: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ด้านสังคมและคุณภาพชีวิต</w:t>
      </w:r>
      <w:r w:rsidRPr="00195ADC">
        <w:rPr>
          <w:rFonts w:ascii="TH SarabunPSK" w:eastAsia="Times New Roman" w:hAnsi="TH SarabunPSK" w:cs="TH SarabunPSK"/>
          <w:b/>
          <w:bCs/>
          <w:sz w:val="32"/>
          <w:szCs w:val="32"/>
        </w:rPr>
        <w:t>”</w:t>
      </w:r>
    </w:p>
    <w:p w:rsidR="00195ADC" w:rsidRPr="00195ADC" w:rsidRDefault="00195ADC" w:rsidP="00195ADC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>"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คนบุรีรัมย์มีคุณภาพชีวิตที่ดี ร่มเย็น เป็นสุข ในปี 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2560 " 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2555 – 2558)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นโยบายที่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 8 “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นโยบายการบริหารกิจการบ้านเมืองที่ดี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ข้อ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 8.1 “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ประสิทธิภาพการบริหารราชการแผ่นดิน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เป้าประสงค์เชิงนโยบาย ข้อ </w:t>
      </w:r>
      <w:r w:rsidRPr="00195ADC">
        <w:rPr>
          <w:rFonts w:ascii="TH SarabunPSK" w:eastAsia="Times New Roman" w:hAnsi="TH SarabunPSK" w:cs="TH SarabunPSK"/>
          <w:sz w:val="32"/>
          <w:szCs w:val="32"/>
        </w:rPr>
        <w:t>1 “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ระบบการบริหารงานภาครัฐมีประสิทธิภาพ มีคุณภาพ และมี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บาล ได้รับความเชื่อมั่นศรัทธาจากประชาชน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นโยบาย ข้อ </w:t>
      </w:r>
      <w:r w:rsidRPr="00195ADC">
        <w:rPr>
          <w:rFonts w:ascii="TH SarabunPSK" w:eastAsia="Times New Roman" w:hAnsi="TH SarabunPSK" w:cs="TH SarabunPSK"/>
          <w:sz w:val="32"/>
          <w:szCs w:val="32"/>
        </w:rPr>
        <w:t>2 “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เสริมสร้างประสิทธิภาพของระบบการบริหารงานแบบ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การอย่างต่อเนื่อง ยกระดับสมรรถนะของส่วนราชการและหน่วยงานของรัฐ 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กลยุทธ์ </w:t>
      </w:r>
      <w:r w:rsidRPr="00195ADC">
        <w:rPr>
          <w:rFonts w:ascii="TH SarabunPSK" w:eastAsia="Times New Roman" w:hAnsi="TH SarabunPSK" w:cs="TH SarabunPSK"/>
          <w:sz w:val="32"/>
          <w:szCs w:val="32"/>
        </w:rPr>
        <w:t>“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 w:rsidRPr="00195ADC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195ADC" w:rsidRPr="00195ADC" w:rsidRDefault="00195ADC" w:rsidP="00195ADC">
      <w:pPr>
        <w:spacing w:before="100" w:beforeAutospacing="1" w:after="100" w:afterAutospacing="1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เป้าประสงค์ ( </w:t>
      </w:r>
      <w:r w:rsidRPr="00195ADC">
        <w:rPr>
          <w:rFonts w:ascii="TH SarabunPSK" w:eastAsia="Times New Roman" w:hAnsi="TH SarabunPSK" w:cs="TH SarabunPSK"/>
          <w:b/>
          <w:bCs/>
          <w:sz w:val="32"/>
          <w:szCs w:val="32"/>
        </w:rPr>
        <w:t>Goals )</w:t>
      </w:r>
    </w:p>
    <w:p w:rsidR="00195ADC" w:rsidRPr="00195ADC" w:rsidRDefault="00195ADC" w:rsidP="00195ADC">
      <w:pPr>
        <w:spacing w:before="100" w:beforeAutospacing="1" w:after="100" w:afterAutospacing="1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คนมีคุณภาพชีวิตที่ดี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ชุมชนเข้มแข็งตามวิถีพอเพียง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สังคมร่มเย็นภายใต้การบริหารจัดการที่มี 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บาล (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PMQA)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รักษา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อัต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ลักษณ์ (วัฒนธรรม</w:t>
      </w:r>
    </w:p>
    <w:p w:rsidR="008F36BD" w:rsidRPr="00195ADC" w:rsidRDefault="00195ADC" w:rsidP="00195ADC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ตัวชี้วัด/ค่าเป้าหมาย</w:t>
      </w:r>
    </w:p>
    <w:p w:rsidR="00FB7126" w:rsidRDefault="00195ADC" w:rsidP="00FB7126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>1.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ระดับความสำเร็จของการแก้ไขปัญหาเพื่อลดจำนวนครัวเรือนยากจนที่มีรายได้เฉลี่ยต่ำกว่าเกณฑ์ 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จปฐ.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ร้อยละของครัวเรือนที่ได้รับการสำรวจและผ่านเกณฑ์เป็นครัวเรือนอบอุ่น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จำนวนประชาชนที่ได้รับการส่งเสริมและสนับสนุนตลอดจนการพัฒนาด้านการใช้เทคโนโลยีสารสนเทศและการสื่อสารเพื่อเข้าถึงข้อมูลข่าวสาร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4.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ร้อยละของราษฎรได้รับการฝึกอบรมเพื่อเตรียมความพร้อมเข้าสู่โรงงานอุตสาหกรรม และสามารถทำให้เกิดการจ้างงาน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5.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มีการเชื่อมโยงเครือข่ายคมนาคมขนส่งระหว่างชุมชนให้มีความปลอดภัยมากขึ้น (สาย)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6.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ระดับความสำเร็จในการแก้ไขปัญหาสังคมและพัฒนาคุณภาพชีวิต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7.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 xml:space="preserve">ร้อยละของสถานศึกษาที่ผ่านเกณฑ์ </w:t>
      </w: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QA 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8.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ร้อยละของการเข้าเรียนระดับมัธยมศึกษาตอนปลายหรือเทียบเท่า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9.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โรงเรียนมีสื่อการเรียนการสอนเพิ่มขึ้น</w:t>
      </w:r>
    </w:p>
    <w:p w:rsidR="00195ADC" w:rsidRDefault="004D3BE4" w:rsidP="00FB7126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                                                                                                                     27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10.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ระดับความสำเร็จของการบริหารจัดการทรัพยากรธรรมชาติและสิ่งแวดล้อม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11.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ร้อยละของความพึงพอใจของผู้มารับบริการ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12.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ระดับความสำเร็จของการเปิดเผยข้อมูลข่าวสารของทางราชการ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13.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เปิดโอกาสให้ประชาชนเข้ามามีส่วนร่วมในการแสดงความคิดเห็นและร่วมติดตามตรวจสอบการปฏิบัติราชการ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14.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ผู้ว่างงาน ผู้ถูกเลิกจ้าง นักเรียน นักศึกษาได้รับการฝึกอบรมด้านอาชีพเพื่อเตรียมความพร้อมเข้าสู่สถานประกอบการและมีอาชีพสร้างรายได้ (ราย)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15.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ส่งเสริมและสร้างแนวทางพัฒนาอาชีพให้เหมาะสมตามศักยภาพของพื้นที่เพื่อเพิ่มรายได้ ลดรายจ่าย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16.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ร้อยละของอำเภอป้องกันควบคุมโรคเข้มแข็งอย่างยั่งยืน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17.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ร้อยละของอำเภอสุขภาพดีวิถีไทย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18.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ร้อยละของประชาชนที่มีส่วนร่วมในการดูแลสุขภาพตนเองตามเกณฑ์มาตรฐาน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19.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ร้อยละขององค์กรปกครองส่วนท้องถิ่นมีส่วนร่วมในการดำเนินงานป้องกันและแก้ไขปัญหาเอดส์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20.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ร้อยละชุมชนที่พัฒนาตามวิถีเศรษฐกิจพอเพียง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21.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ร้อยละของประชาชนที่มีส่วนร่วมในการบริหารจัดการ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22.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ร้อยละของการส่งเสริมวิถีชีวิตเศรษฐกิจพอเพียงในหน่วยงานต่างๆ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23.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ระดับความสำเร็จในการสร้างความเข้มแข็งด้านวัฒนธรรมแก่ชุมชน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24.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ระดับความสำเร็จในการเสริมสร้างคุณธรรมจริยธรรมแก่นักเรียนนักศึกษา</w:t>
      </w:r>
      <w:r w:rsidR="00195ADC"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25. </w:t>
      </w:r>
      <w:r w:rsidR="00195ADC" w:rsidRPr="00195ADC">
        <w:rPr>
          <w:rFonts w:ascii="TH SarabunPSK" w:eastAsia="Times New Roman" w:hAnsi="TH SarabunPSK" w:cs="TH SarabunPSK"/>
          <w:sz w:val="32"/>
          <w:szCs w:val="32"/>
          <w:cs/>
        </w:rPr>
        <w:t>มีการส่งเสริมงานวิจัยด้านสังคมคนบุรีรัมย์</w:t>
      </w:r>
    </w:p>
    <w:p w:rsidR="00195ADC" w:rsidRDefault="00195ADC" w:rsidP="00195ADC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</w:p>
    <w:p w:rsidR="00195ADC" w:rsidRDefault="00195ADC" w:rsidP="00195ADC">
      <w:pPr>
        <w:spacing w:before="100" w:beforeAutospacing="1" w:after="100" w:afterAutospacing="1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กลยุทธ์</w:t>
      </w:r>
    </w:p>
    <w:p w:rsidR="00195ADC" w:rsidRPr="00195ADC" w:rsidRDefault="00195ADC" w:rsidP="00195ADC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195ADC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พัฒนาคุณภาพชีวิตของคนบุรีรัมย์ให้มีความมั่นคงเพิ่มขึ้น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2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ส่งเสริมและพัฒนาครอบครัวให้มีความอบอุ่น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>3.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สร้างและพัฒนาเครือข่ายชุมชนให้เกิดความเข้มแข็งตามวิถีพอเพียง</w:t>
      </w:r>
      <w:r w:rsidRPr="00195ADC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พัฒนาสังคมโดยใช้หลัก</w:t>
      </w:r>
      <w:proofErr w:type="spellStart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195ADC">
        <w:rPr>
          <w:rFonts w:ascii="TH SarabunPSK" w:eastAsia="Times New Roman" w:hAnsi="TH SarabunPSK" w:cs="TH SarabunPSK"/>
          <w:sz w:val="32"/>
          <w:szCs w:val="32"/>
          <w:cs/>
        </w:rPr>
        <w:t>บาลเพื่อให้เกิดความสงบสุขและร่มเย็น</w:t>
      </w:r>
    </w:p>
    <w:p w:rsidR="008F36BD" w:rsidRPr="00195ADC" w:rsidRDefault="008F36BD" w:rsidP="008F36B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8F36BD" w:rsidRPr="00302C65" w:rsidRDefault="00195ADC" w:rsidP="008F36B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Pr="00302C6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 </w:t>
      </w: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ด้านทรัพยากรธรรมชาติและสิ่งแวดล้อม</w:t>
      </w:r>
    </w:p>
    <w:p w:rsidR="00195ADC" w:rsidRPr="00302C65" w:rsidRDefault="00195ADC" w:rsidP="00302C65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"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อนุรักษ์ฟื้นฟูทรัพยากรธรรมชาติ โดยการมีส่วนร่วม สู่สมดุลสิ่งแวดล้อมอย่างยั่งยืน "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2555 – 2558)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นโยบายที่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 8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นโยบายการบริหารกิจการบ้านเมืองที่ดี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ข้อ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 8.1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ประสิทธิภาพการบริหารราชการแผ่นดิน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เป้าประสงค์เชิงนโยบาย ข้อ </w:t>
      </w:r>
      <w:r w:rsidRPr="00302C65">
        <w:rPr>
          <w:rFonts w:ascii="TH SarabunPSK" w:eastAsia="Times New Roman" w:hAnsi="TH SarabunPSK" w:cs="TH SarabunPSK"/>
          <w:sz w:val="32"/>
          <w:szCs w:val="32"/>
        </w:rPr>
        <w:t>1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ระบบการบริหารงานภาครัฐมีประสิทธิภาพ มีคุณภาพ และมี</w:t>
      </w:r>
      <w:proofErr w:type="spellStart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บาล ได้รับความเชื่อมั่นศรัทธาจากประชาชน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นโยบาย ข้อ </w:t>
      </w:r>
      <w:r w:rsidRPr="00302C65">
        <w:rPr>
          <w:rFonts w:ascii="TH SarabunPSK" w:eastAsia="Times New Roman" w:hAnsi="TH SarabunPSK" w:cs="TH SarabunPSK"/>
          <w:sz w:val="32"/>
          <w:szCs w:val="32"/>
        </w:rPr>
        <w:t>2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เสริมสร้างประสิทธิภาพของระบบการบริหารงานแบบ</w:t>
      </w:r>
      <w:proofErr w:type="spellStart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การอย่างต่อเนื่อง ยกระดับสมรรถนะของส่วนราชการและหน่วยงานของรัฐ 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กลยุทธ์ </w:t>
      </w:r>
      <w:r w:rsidRPr="00302C65">
        <w:rPr>
          <w:rFonts w:ascii="TH SarabunPSK" w:eastAsia="Times New Roman" w:hAnsi="TH SarabunPSK" w:cs="TH SarabunPSK"/>
          <w:sz w:val="32"/>
          <w:szCs w:val="32"/>
        </w:rPr>
        <w:t>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 w:rsidRPr="00302C65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302C65" w:rsidRDefault="00302C65" w:rsidP="008F36BD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742B1" w:rsidRDefault="004D3BE4" w:rsidP="004D3BE4">
      <w:pPr>
        <w:spacing w:after="0" w:line="240" w:lineRule="auto"/>
        <w:ind w:firstLine="720"/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28</w:t>
      </w:r>
    </w:p>
    <w:p w:rsidR="004742B1" w:rsidRPr="00302C65" w:rsidRDefault="004742B1" w:rsidP="008F36BD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195ADC" w:rsidRPr="00302C65" w:rsidRDefault="00302C65" w:rsidP="008F36B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เป้าประสงค์ ( </w:t>
      </w:r>
      <w:r w:rsidRPr="00302C65">
        <w:rPr>
          <w:rFonts w:ascii="TH SarabunPSK" w:eastAsia="Times New Roman" w:hAnsi="TH SarabunPSK" w:cs="TH SarabunPSK"/>
          <w:b/>
          <w:bCs/>
          <w:sz w:val="32"/>
          <w:szCs w:val="32"/>
        </w:rPr>
        <w:t>Goals )</w:t>
      </w:r>
    </w:p>
    <w:p w:rsidR="00302C65" w:rsidRDefault="00302C65" w:rsidP="00302C65">
      <w:pPr>
        <w:spacing w:before="240"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</w:rPr>
        <w:t>1.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ทรัพยากรธรรมชาติเกิดความสมดุลอย่างยั่งยืน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2.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ทุกภาคส่วนมีส่วนร่วมในการจัดการทรัพยากรธรรมชาติและสิ่งแวดล้อม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3.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เป็นจังหวัดที่มีแหล่งท่องเที่ยวเชิงนิเวศโดดเด่นของประเทศ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เกิดความหลากหลายทางชีวภาพ ในทุกพื้นที่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5.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การบริหารจัดการธรรมชาติและสิ่งแวดล้อมที่ดี มีคุณภาพ</w:t>
      </w:r>
    </w:p>
    <w:p w:rsidR="00302C65" w:rsidRPr="00302C65" w:rsidRDefault="00302C65" w:rsidP="00302C65">
      <w:pPr>
        <w:spacing w:before="240"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ตัวชี้วัด/ค่าเป้าหมาย</w:t>
      </w:r>
    </w:p>
    <w:p w:rsidR="00302C65" w:rsidRPr="00302C65" w:rsidRDefault="00302C65" w:rsidP="00302C65">
      <w:pPr>
        <w:spacing w:before="240"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</w:rPr>
        <w:t>1.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ร้อยละของเครือข่ายอาสาสมัครอนุรักษ์ทรัพยากรธรรมชาติและสิ่งแวดล้อม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2.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ระดับความสำเร็จของการพัฒนาฐานข้อมูลทรัพยากรธรรมชาติ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3.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ระดับความสำเร็จของการอนุรักษ์ฟื้นฟูทรัพยากรธรรมชาติอย่างต่อเนื่อง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4.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ระดับความสำเร็จของการสร้างความสมดุลทางธรรมชาติที่ยั่งยืน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5.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ระดับความสำเร็จของการบังคับใช้กฎหมาย ข้อบัญญัติต่างๆ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6.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ระดับความสำเร็จในการพัฒนาระบบการจัดการขยะ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7.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ร้อยละของการมีส่วนร่วมของทุกภาคส่วนในการอนุรักษ์ทรัพยากรธรรมชาติและสิ่งแวดล้อม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8.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ระดับความสำเร็จในการพัฒนาและส่งเสริมการท่องเที่ยวเชิงนิเวศ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9.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ร้อยละของการมีแหล่งท่องเที่ยวเชิงนิเวศ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10.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ระดับความสำเร็จในการพัฒนาและส่งเสริมให้เกิดความหลากหลายทางชีวภาพ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11.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ระดับความสำเร็จในการอนุรักษ์และเสริมสร้างความหลากหลายทางชีวภาพในพื้นที่ชุ่มน้ำและในผืนป่า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12.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ระดับความสำเร็จในการบริหารจัดการทรัพยากรธรรมชาติและสิ่งแวดล้อม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13.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ระดับความสำเร็จของการพัฒนาระบบฐานข้อมูลเพื่อการจัดการ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14.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จำนวนแหล่งน้ำได้รับการพัฒนาอย่างเป็นระบบ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15.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จำนวนแหล่งน้ำเพิ่มขึ้น</w:t>
      </w:r>
    </w:p>
    <w:p w:rsidR="00302C65" w:rsidRPr="00302C65" w:rsidRDefault="00302C65" w:rsidP="00302C65">
      <w:pPr>
        <w:spacing w:before="240" w:after="0" w:line="240" w:lineRule="auto"/>
        <w:ind w:left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กลยุทธ์</w:t>
      </w:r>
    </w:p>
    <w:p w:rsidR="00302C65" w:rsidRPr="00302C65" w:rsidRDefault="00302C65" w:rsidP="00302C65">
      <w:pPr>
        <w:spacing w:before="240"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การอนุรักษ์ฟื้นฟูทรัพยากรธรรมชาติให้เกิดความสมดุลอย่างยั่งยืน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ส่งเสริมการมีส่วนร่วมและจิตสำนึกที่ดี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พัฒนาการท่องเที่ยวเชิงนิเวศ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ส่งเสริมความหลากหลายทางชีวภาพ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5.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การบริหารจัดการธรรมชาติและสิ่งแวดล้อม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6.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การบริหารจัดการน้ำอย่างเป็นระบบ</w:t>
      </w:r>
    </w:p>
    <w:p w:rsidR="008F36BD" w:rsidRPr="008F36BD" w:rsidRDefault="008F36BD" w:rsidP="008F36B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7C29D0" w:rsidRPr="00302C65" w:rsidRDefault="00302C65" w:rsidP="007568E7">
      <w:pPr>
        <w:tabs>
          <w:tab w:val="left" w:pos="426"/>
          <w:tab w:val="left" w:pos="1440"/>
        </w:tabs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color w:val="0000CC"/>
          <w:sz w:val="27"/>
          <w:szCs w:val="27"/>
          <w:cs/>
        </w:rPr>
        <w:tab/>
      </w: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Pr="00302C6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4: </w:t>
      </w: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ด้านรักษาความมั่นคงและความสงบ</w:t>
      </w:r>
    </w:p>
    <w:p w:rsidR="00FB7126" w:rsidRDefault="00302C65" w:rsidP="00FB7126">
      <w:pPr>
        <w:tabs>
          <w:tab w:val="left" w:pos="426"/>
          <w:tab w:val="left" w:pos="1440"/>
        </w:tabs>
        <w:spacing w:after="0"/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</w:rPr>
        <w:tab/>
        <w:t xml:space="preserve">"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ประชาสังคมมีความมั่นคง และมีความปลอดภัยในชีวิตและทรัพย์สิน "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2555 – 2558)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นโยบายที่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 8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นโยบายการบริหารกิจการบ้านเมืองที่ดี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ข้อ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 8.1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ประสิทธิภาพการบริหารราชการแผ่นดิน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เป้าประสงค์เชิงนโยบาย ข้อ </w:t>
      </w:r>
      <w:r w:rsidRPr="00302C65">
        <w:rPr>
          <w:rFonts w:ascii="TH SarabunPSK" w:eastAsia="Times New Roman" w:hAnsi="TH SarabunPSK" w:cs="TH SarabunPSK"/>
          <w:sz w:val="32"/>
          <w:szCs w:val="32"/>
        </w:rPr>
        <w:t>1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ระบบการบริหารงานภาครัฐมีประสิทธิภาพ มีคุณภาพ และมี</w:t>
      </w:r>
      <w:proofErr w:type="spellStart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บาล ได้รับความเชื่อมั่นศรัทธาจาก</w:t>
      </w:r>
    </w:p>
    <w:p w:rsidR="00FB7126" w:rsidRDefault="00FB7126" w:rsidP="00FB7126">
      <w:pPr>
        <w:tabs>
          <w:tab w:val="left" w:pos="426"/>
          <w:tab w:val="left" w:pos="1440"/>
        </w:tabs>
        <w:spacing w:after="0"/>
        <w:ind w:left="426"/>
        <w:rPr>
          <w:rFonts w:ascii="TH SarabunPSK" w:eastAsia="Times New Roman" w:hAnsi="TH SarabunPSK" w:cs="TH SarabunPSK"/>
          <w:sz w:val="32"/>
          <w:szCs w:val="32"/>
        </w:rPr>
      </w:pPr>
    </w:p>
    <w:p w:rsidR="00FB7126" w:rsidRDefault="004D3BE4" w:rsidP="004D3BE4">
      <w:pPr>
        <w:tabs>
          <w:tab w:val="left" w:pos="426"/>
          <w:tab w:val="left" w:pos="1440"/>
        </w:tabs>
        <w:spacing w:after="0"/>
        <w:ind w:left="426"/>
        <w:jc w:val="righ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>29</w:t>
      </w:r>
    </w:p>
    <w:p w:rsidR="004742B1" w:rsidRDefault="00302C65" w:rsidP="00FB7126">
      <w:pPr>
        <w:tabs>
          <w:tab w:val="left" w:pos="426"/>
          <w:tab w:val="left" w:pos="1440"/>
        </w:tabs>
        <w:spacing w:after="0"/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ประชาชน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นโยบาย ข้อ </w:t>
      </w:r>
      <w:r w:rsidRPr="00302C65">
        <w:rPr>
          <w:rFonts w:ascii="TH SarabunPSK" w:eastAsia="Times New Roman" w:hAnsi="TH SarabunPSK" w:cs="TH SarabunPSK"/>
          <w:sz w:val="32"/>
          <w:szCs w:val="32"/>
        </w:rPr>
        <w:t>2 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เสริมสร้างประสิทธิภาพของระบบการบริหารงานแบบ</w:t>
      </w:r>
      <w:proofErr w:type="spellStart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การอย่างต่อเนื่อง ยกระดับสมรรถนะของส่วนราชการและหน่วยงานของรัฐ </w:t>
      </w:r>
      <w:r w:rsidR="00FB7126">
        <w:rPr>
          <w:rFonts w:ascii="TH SarabunPSK" w:eastAsia="Times New Roman" w:hAnsi="TH SarabunPSK" w:cs="TH SarabunPSK"/>
          <w:sz w:val="32"/>
          <w:szCs w:val="32"/>
          <w:cs/>
        </w:rPr>
        <w:t>พัฒนาและส่งเสริมรูปแบบโครงสร้าง</w:t>
      </w:r>
    </w:p>
    <w:p w:rsidR="00302C65" w:rsidRDefault="00302C65" w:rsidP="00FB7126">
      <w:pPr>
        <w:tabs>
          <w:tab w:val="left" w:pos="426"/>
          <w:tab w:val="left" w:pos="1440"/>
        </w:tabs>
        <w:spacing w:after="0"/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</w:t>
      </w:r>
    </w:p>
    <w:p w:rsidR="00302C65" w:rsidRDefault="00302C65" w:rsidP="004742B1">
      <w:pPr>
        <w:tabs>
          <w:tab w:val="left" w:pos="426"/>
          <w:tab w:val="left" w:pos="1440"/>
        </w:tabs>
        <w:spacing w:after="0"/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</w:t>
      </w: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 xml:space="preserve">กลยุทธ์ </w:t>
      </w:r>
      <w:r w:rsidRPr="00302C65">
        <w:rPr>
          <w:rFonts w:ascii="TH SarabunPSK" w:eastAsia="Times New Roman" w:hAnsi="TH SarabunPSK" w:cs="TH SarabunPSK"/>
          <w:sz w:val="32"/>
          <w:szCs w:val="32"/>
        </w:rPr>
        <w:t>“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 w:rsidRPr="00302C65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302C65" w:rsidRPr="00302C65" w:rsidRDefault="00302C65" w:rsidP="00302C65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เป้าประสงค์ ( </w:t>
      </w:r>
      <w:r w:rsidRPr="00302C65">
        <w:rPr>
          <w:rFonts w:ascii="TH SarabunPSK" w:eastAsia="Times New Roman" w:hAnsi="TH SarabunPSK" w:cs="TH SarabunPSK"/>
          <w:b/>
          <w:bCs/>
          <w:sz w:val="32"/>
          <w:szCs w:val="32"/>
        </w:rPr>
        <w:t>Goals )</w:t>
      </w:r>
    </w:p>
    <w:p w:rsidR="00302C65" w:rsidRPr="00302C65" w:rsidRDefault="00302C65" w:rsidP="00302C65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สังคมปลอดยาเสพติด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ประชาชนมีความปลอดภัยในชีวิตและทรัพย์สิน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การจัดการแผนความมั่นคงภายใต้ความเข้มแข็งผสมกลมกลืนและความหลากหลายทางวัฒนธรรม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การสร้างความสมานฉันท์และความสามัคคีของประชาชนในจังหวัด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5.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การบูร</w:t>
      </w:r>
      <w:proofErr w:type="spellStart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ณา</w:t>
      </w:r>
      <w:proofErr w:type="spellEnd"/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การจัดระเบียบสังคม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6.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การป้องกันและบรรเทาสาธารณภัยและอุบัติเหตุทางถนน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7.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การป้องกันและเฝ้าระวังภัยสุขภาพ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8.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การบริหารจัดการที่มีคุณภาพภายใต้ การบริหารกิจการบ้านเมืองที่ดี</w:t>
      </w:r>
    </w:p>
    <w:p w:rsidR="00302C65" w:rsidRPr="00302C65" w:rsidRDefault="00302C65" w:rsidP="00302C65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ตัวชี้วัด/ค่าเป้าหมาย</w:t>
      </w:r>
    </w:p>
    <w:p w:rsidR="00FB7126" w:rsidRDefault="00302C65" w:rsidP="004742B1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302C65">
        <w:rPr>
          <w:rFonts w:ascii="TH SarabunPSK" w:eastAsia="Times New Roman" w:hAnsi="TH SarabunPSK" w:cs="TH SarabunPSK"/>
          <w:sz w:val="32"/>
          <w:szCs w:val="32"/>
        </w:rPr>
        <w:t>1.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ระดับความสำเร็จในการสร้างความเข้มแข็งและพัฒนาพลังมวลชนเอาชนะยาเสพติด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ร้อยละของหมู่บ้านชายแดนเข้มแข็ง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ร้อยละของการฟื้นฟูผู้ติดยาเสพติดที่เข้ารับการบำบัดเพื่อคืนคนดีสู่สังคม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ระดับความสำเร็จในการพัฒนาจุดตรวจจุดสกัดกั้นยาเสพติด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5.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ระดับความสำเร็จในการพัฒนาเครือข่ายข่าวภาคประชาชน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6.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ร้อยละของเครือข่ายข่าวภาคประชาชนที่เพิ่มขึ้น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7.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ระดับความสำเร็จในการป้องกันและปราบปรามและแก้ไขปัญหายาเสพติดที่ยั่งยืน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8.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ร้อยละของความสำเร็จในกิจกรรมสร้างสรรค์ที่ป้องกันปราบปรามและแก้ไขปัญหายาเสพติด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9.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ร้อยละความสำเร็จของการพัฒนาสื่อและการประชาสัมพันธ์ในการป้องกันและแก้ไขปัญหายาเสพติด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10.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ระดับความสำเร็จของการดำเนินงานกองทุนแม่ของแผ่นดิน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>11.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ร้อยละความสำเร็จในการป้องกันและปราบปรามปัญหาอาชญากรรม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12.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ระดับความสำเร็จในการพัฒนาระบบความมั่นคงและปลอดภัยในชีวิตและทรัพย์สิน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13.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ร้อยละที่เพิ่มขึ้นของชุดรักษาความปลอดภัยของหมู่บ้าน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14.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ระดับความสำเร็จในการพัฒนาบุคลากรรักษาความสงบเรียบร้อย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15.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ร้อยละของเครือข่ายอำนวยความเป็นธรรมที่เพิ่มขึ้น</w:t>
      </w:r>
      <w:r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16. </w:t>
      </w:r>
      <w:r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ระดับความสำเร็จในการจัดตั้งและพัฒนาเครือข่ายภาคประชาชนเพื่อความมั่นคง</w:t>
      </w:r>
    </w:p>
    <w:p w:rsidR="00302C65" w:rsidRDefault="004D3BE4" w:rsidP="00FB7126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                                                                                                                      30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17.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ระดับความสำเร็จในการจัดตั้งศูนย์เครือข่ายยุติธรรมชุมชน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18.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ร้อยละที่เพิ่มขึ้นของศูนย์เครือข่ายยุติธรรมชุมชน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19.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ระดับความสำเร็จในการพัฒนาเครือข่ายคุมประพฤติ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20.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ระดับความสำเร็จในการพัฒนาความสัมพันธ์อันดีระดับท้องถิ่นกับประเทศเพื่อนบ้าน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21.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ระดับความสำเร็จในการพัฒนาเพื่อความมั่นคงตามแนวชายแดน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22.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ระดับความสำเร็จในการสนับสนุนส่งเสริมโครงการอันเนื่องจากพระราชดำริ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23.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ระดับความสำเร็จรักษาความมั่นคงภายในจังหวัด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24.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ร้อยละความสำเร็จในการพัฒนาระบบสมานฉันท์หมู่บ้าน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25.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ระดับความสำเร็จในการส่งเสริมให้เกิดความสมานฉันท์และความสามัคคีของประชาชนภายในจังหวัด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26.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ระดับความสำเร็จในการสร้างจิตสำนึกให้กับผู้ประกอบการปฏิบัติตามกฎหมาย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27.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ระดับความสำเร็จในการบังคับใช้กฎหมายอย่างเคร่งครัด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28.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ระดับความสำเร็จในการป้องกันและบรรเทาสาธารณะภัย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29.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ระดับความสำเร็จในการพัฒนาระบบป้องกันและบรรเทาสาธารณะภัย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30.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ระดับความสำเร็จในการพัฒนาเครือข่ายเพื่อป้องกันและ</w:t>
      </w:r>
      <w:proofErr w:type="spellStart"/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บรร</w:t>
      </w:r>
      <w:proofErr w:type="spellEnd"/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เทสาธารณะภัย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31.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ระดับความสำเร็จในการลดอุบัติเหตุบนท้องถนน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32.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ระดับความสำเร็จในการป้องกันและเฝ้าระวังภัยสุขภาพ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33.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ระดับความสำเร็จในการพัฒนาระบบฐานข้อมูลเพื่อเฝ้าระวังภัยสุขภาพ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34.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ระดับความสำเร็จในการร่วมมือทางการแพทย์ระหว่างประเทศ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35.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ระดับความสำเร็จในการประชาสัมพันธ์ความรู้แก่ประชาชน</w:t>
      </w:r>
      <w:r w:rsidR="00302C65" w:rsidRPr="00302C65">
        <w:rPr>
          <w:rFonts w:ascii="TH SarabunPSK" w:eastAsia="Times New Roman" w:hAnsi="TH SarabunPSK" w:cs="TH SarabunPSK"/>
          <w:sz w:val="32"/>
          <w:szCs w:val="32"/>
        </w:rPr>
        <w:br/>
        <w:t xml:space="preserve">36. </w:t>
      </w:r>
      <w:r w:rsidR="00302C65" w:rsidRPr="00302C65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ระดับความสำเร็จในการบริหารจัดการที่มีคุณภาพภายใต้การบริหารจัดการที่ดี</w:t>
      </w:r>
    </w:p>
    <w:p w:rsidR="00302C65" w:rsidRPr="002A3A61" w:rsidRDefault="00302C65" w:rsidP="00302C65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2A3A6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กลยุทธ์</w:t>
      </w:r>
    </w:p>
    <w:p w:rsidR="00FB7126" w:rsidRDefault="002A3A61" w:rsidP="002A3A61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2A3A61">
        <w:rPr>
          <w:rFonts w:ascii="TH SarabunPSK" w:eastAsia="Times New Roman" w:hAnsi="TH SarabunPSK" w:cs="TH SarabunPSK"/>
          <w:sz w:val="32"/>
          <w:szCs w:val="32"/>
          <w:cs/>
        </w:rPr>
        <w:t>1.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สร้างความเข้มแข็งและพัฒนาพลังมวลชนเอาชนะยาเสพติด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>2.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จัดให้มีการป้องกันปราบปรามและแก้ไขปัญหายาเสพติดอย่างยั่งยืน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พัฒนาการประชาสัมพันธ์ให้สังคมปลอดยาเสพติด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การป้องกันและปราบปราบอาชญากรรม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5.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พัฒนาระบบความมั่นคงและความปลอดภัยในชีวิตและทรัพย์สิน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6.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พัฒนาระบบเครือข่ายภาคประชาชน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7.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พัฒนาความสัมพันธ์อันดีระดับท้องถิ่นกับประเทศเพื่อนบ้าน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8.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พัฒนาเพื่อความมั่นคงตามแนวชายแดน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9.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สนับสนุนส่งเสริมโครงการอันเนื่องจากพระราชดำริ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10.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รักษาความมั่นคงภายในจังหวัด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11.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ส่งเสริมให้เกิดความสมานฉันท์และความสามัคคีของประชาชนภายในจังหวัด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12.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สร้างจิตสำนึกให้กับผู้ประกอบการปฏิบัติตามกฎหมาย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13.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การบังคับใช้กฎหมายอย่างเคร่งครัด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14.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การป้องกันและบรรเทาสาธารณภัย และการลดอุบัติเหตุทางถนน</w:t>
      </w:r>
    </w:p>
    <w:p w:rsidR="00302C65" w:rsidRPr="00FB7126" w:rsidRDefault="004D3BE4" w:rsidP="00FB7126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                                                                                                                     31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15.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ป้องกันและเฝ้าระวังภัยสุขภาพ</w:t>
      </w:r>
      <w:r w:rsidR="00302C65" w:rsidRPr="002A3A61">
        <w:rPr>
          <w:rFonts w:ascii="TH SarabunPSK" w:eastAsia="Times New Roman" w:hAnsi="TH SarabunPSK" w:cs="TH SarabunPSK"/>
          <w:sz w:val="32"/>
          <w:szCs w:val="32"/>
        </w:rPr>
        <w:br/>
        <w:t xml:space="preserve">1.6 </w:t>
      </w:r>
      <w:r w:rsidR="00302C65" w:rsidRPr="002A3A61">
        <w:rPr>
          <w:rFonts w:ascii="TH SarabunPSK" w:eastAsia="Times New Roman" w:hAnsi="TH SarabunPSK" w:cs="TH SarabunPSK"/>
          <w:sz w:val="32"/>
          <w:szCs w:val="32"/>
          <w:cs/>
        </w:rPr>
        <w:t>การส่งเสริมการบริหารกิจการบ้านเมืองที่ดี</w:t>
      </w:r>
    </w:p>
    <w:p w:rsidR="002A3A61" w:rsidRPr="00BB6F0C" w:rsidRDefault="00BB6F0C" w:rsidP="00BB6F0C">
      <w:pPr>
        <w:tabs>
          <w:tab w:val="left" w:pos="426"/>
          <w:tab w:val="left" w:pos="1440"/>
        </w:tabs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2A3A61" w:rsidRPr="00BB6F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="002A3A61" w:rsidRPr="00BB6F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5: </w:t>
      </w:r>
      <w:r w:rsidR="002A3A61" w:rsidRPr="00BB6F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ด้านการบริหารจัดการ</w:t>
      </w:r>
    </w:p>
    <w:p w:rsidR="002A3A61" w:rsidRPr="00BB6F0C" w:rsidRDefault="002A3A61" w:rsidP="00BB6F0C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BB6F0C">
        <w:rPr>
          <w:rFonts w:ascii="TH SarabunPSK" w:eastAsia="Times New Roman" w:hAnsi="TH SarabunPSK" w:cs="TH SarabunPSK"/>
          <w:sz w:val="32"/>
          <w:szCs w:val="32"/>
        </w:rPr>
        <w:t>"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การบริหารจัดการมีคุณภาพได้มาตรฐานสากล บนพื้นฐาน</w:t>
      </w:r>
      <w:proofErr w:type="spellStart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บาล"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 xml:space="preserve">มีความสอดคล้องกับแผนบริหารราชการแผ่นดิน(พ.ศ. 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2555 – 2558)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นโยบายที่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 8 “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นโยบายการบริหารกิจการบ้านเมืองที่ดี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ข้อ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 8.1 “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ประสิทธิภาพการบริหารราชการแผ่นดิน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 xml:space="preserve">เป้าประสงค์เชิงนโยบาย ข้อ </w:t>
      </w:r>
      <w:r w:rsidRPr="00BB6F0C">
        <w:rPr>
          <w:rFonts w:ascii="TH SarabunPSK" w:eastAsia="Times New Roman" w:hAnsi="TH SarabunPSK" w:cs="TH SarabunPSK"/>
          <w:sz w:val="32"/>
          <w:szCs w:val="32"/>
        </w:rPr>
        <w:t>1 “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ระบบการบริหารงานภาครัฐมีประสิทธิภาพ มีคุณภาพ และมี</w:t>
      </w:r>
      <w:proofErr w:type="spellStart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ธรรมาภิ</w:t>
      </w:r>
      <w:proofErr w:type="spellEnd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บาล ได้รับความเชื่อมั่นศรัทธาจากประชาชน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 xml:space="preserve">นโยบาย ข้อ </w:t>
      </w:r>
      <w:r w:rsidRPr="00BB6F0C">
        <w:rPr>
          <w:rFonts w:ascii="TH SarabunPSK" w:eastAsia="Times New Roman" w:hAnsi="TH SarabunPSK" w:cs="TH SarabunPSK"/>
          <w:sz w:val="32"/>
          <w:szCs w:val="32"/>
        </w:rPr>
        <w:t>2 “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เสริมสร้างประสิทธิภาพของระบบการบริหารงานแบบ</w:t>
      </w:r>
      <w:proofErr w:type="spellStart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การอย่างต่อเนื่อง ยกระดับสมรรถนะของส่วนราชการและหน่วยงานของรัฐ พัฒนาและส่งเสริมรูปแบบโครงสร้าง และระบบการบริหารงานใหม่ที่มีความยืดหยุ่นคล่องตัวสูง และปรับปรุงระบบบริการประชาชนให้เป็นเชิงรุกมากขึ้น ทั้งในรูปแบบการเพิ่มศูนย์บริการครบวงจรที่ครอบคลุมการให้บริการที่หลากหลายขึ้น และการให้บริการถึงตัวบุคคลผ่านระบบศูนย์บริการร่วมและระบบรัฐบาลอิเล็กทรอนิกส์ที่สมบูรณ์แบบ มุ่งเน้นการจัดการความรู้และพัฒนาส่วนราชการและหน่วยงานของรัฐให้เป็นองค์กรแห่งการเรียนรู้ มีการสร้างนวัตกรรมในการทำงานอย่างประหยัดและมีประสิทธิภาพ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 xml:space="preserve">กลยุทธ์ </w:t>
      </w:r>
      <w:r w:rsidRPr="00BB6F0C">
        <w:rPr>
          <w:rFonts w:ascii="TH SarabunPSK" w:eastAsia="Times New Roman" w:hAnsi="TH SarabunPSK" w:cs="TH SarabunPSK"/>
          <w:sz w:val="32"/>
          <w:szCs w:val="32"/>
        </w:rPr>
        <w:t>“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ส่งเสริม สนับสนุนการจัดทำแผนพัฒนาจังหวัด/กลุ่มจังหวัด ให้สอดคล้องกับความต้องการของพื้นที่ผ่านระบบการบริหารงานจังหวัด/กลุ่มจังหวัดแบบ</w:t>
      </w:r>
      <w:proofErr w:type="spellStart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บูรณา</w:t>
      </w:r>
      <w:proofErr w:type="spellEnd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 w:rsidRPr="00BB6F0C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2A3A61" w:rsidRDefault="002A3A61" w:rsidP="00302C65">
      <w:pPr>
        <w:pStyle w:val="a3"/>
        <w:tabs>
          <w:tab w:val="left" w:pos="426"/>
          <w:tab w:val="left" w:pos="1440"/>
        </w:tabs>
        <w:ind w:left="786"/>
        <w:rPr>
          <w:rFonts w:ascii="TH SarabunPSK" w:eastAsia="Times New Roman" w:hAnsi="TH SarabunPSK" w:cs="TH SarabunPSK"/>
          <w:sz w:val="32"/>
          <w:szCs w:val="32"/>
        </w:rPr>
      </w:pPr>
    </w:p>
    <w:p w:rsidR="002A3A61" w:rsidRDefault="00BB6F0C" w:rsidP="00BB6F0C">
      <w:pPr>
        <w:tabs>
          <w:tab w:val="left" w:pos="426"/>
          <w:tab w:val="left" w:pos="1440"/>
        </w:tabs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2A3A61" w:rsidRPr="00BB6F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เป้าประสงค์ ( </w:t>
      </w:r>
      <w:r w:rsidR="002A3A61" w:rsidRPr="00BB6F0C">
        <w:rPr>
          <w:rFonts w:ascii="TH SarabunPSK" w:eastAsia="Times New Roman" w:hAnsi="TH SarabunPSK" w:cs="TH SarabunPSK"/>
          <w:b/>
          <w:bCs/>
          <w:sz w:val="32"/>
          <w:szCs w:val="32"/>
        </w:rPr>
        <w:t>Goals )</w:t>
      </w:r>
    </w:p>
    <w:p w:rsidR="002A3A61" w:rsidRPr="00BB6F0C" w:rsidRDefault="002A3A61" w:rsidP="00BB6F0C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คุณภาพของระบบวางแผน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 xml:space="preserve">2.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คุณภาพระบบข้อมูลและสารสนเทศ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คุณภาพการประสานงานและการมีส่วนร่วม ตลอดจนการประชาสัมพันธ์ประเด็นยุทธศาสตร์ของจังหวัดผ่านสื่อต่างๆ</w:t>
      </w:r>
    </w:p>
    <w:p w:rsidR="002A3A61" w:rsidRPr="00BB6F0C" w:rsidRDefault="00BB6F0C" w:rsidP="00BB6F0C">
      <w:pPr>
        <w:tabs>
          <w:tab w:val="left" w:pos="426"/>
          <w:tab w:val="left" w:pos="1440"/>
        </w:tabs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2A3A61" w:rsidRPr="00BB6F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ตัวชี้วัด/ค่าเป้าหมาย</w:t>
      </w:r>
    </w:p>
    <w:p w:rsidR="00BB6F0C" w:rsidRDefault="002A3A61" w:rsidP="00BB6F0C">
      <w:pPr>
        <w:pStyle w:val="a3"/>
        <w:numPr>
          <w:ilvl w:val="0"/>
          <w:numId w:val="8"/>
        </w:numPr>
        <w:tabs>
          <w:tab w:val="left" w:pos="426"/>
          <w:tab w:val="left" w:pos="1440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BB6F0C">
        <w:rPr>
          <w:rFonts w:ascii="TH SarabunPSK" w:eastAsia="Times New Roman" w:hAnsi="TH SarabunPSK" w:cs="TH SarabunPSK"/>
          <w:sz w:val="32"/>
          <w:szCs w:val="32"/>
          <w:cs/>
        </w:rPr>
        <w:t xml:space="preserve">มีแผนระยะยาว 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15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ปี</w:t>
      </w:r>
    </w:p>
    <w:p w:rsidR="002A3A61" w:rsidRPr="00BB6F0C" w:rsidRDefault="002A3A61" w:rsidP="00BB6F0C">
      <w:pPr>
        <w:tabs>
          <w:tab w:val="left" w:pos="426"/>
          <w:tab w:val="left" w:pos="1440"/>
        </w:tabs>
        <w:spacing w:after="0"/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มีการจัดกิจกรรม</w:t>
      </w:r>
      <w:proofErr w:type="spellStart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สัมนา</w:t>
      </w:r>
      <w:proofErr w:type="spellEnd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ผู้มีส่วนได้ส่วนเสียในการพัฒนาจังหวัด เพื่อทบทวนแผนยุทธศาสตร์และงบประมาณทุกปี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 xml:space="preserve">3.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มีแผนที่สำคัญจำเป็นได้แก่แผนหลัก แผนทรัพยากรมนุษย์ แผนยุทธศาสตร์ด้านการเงิน/การพึ่งพาตนเองด้านรายได้ และแผน</w:t>
      </w:r>
      <w:proofErr w:type="spellStart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พันธ</w:t>
      </w:r>
      <w:proofErr w:type="spellEnd"/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กิจ (แผน)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 xml:space="preserve">4.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มีการประเมินครึ่งแผนและเมื่อสิ้นสุดแผน</w:t>
      </w:r>
      <w:r w:rsidRPr="00BB6F0C">
        <w:rPr>
          <w:rFonts w:ascii="TH SarabunPSK" w:eastAsia="Times New Roman" w:hAnsi="TH SarabunPSK" w:cs="TH SarabunPSK"/>
          <w:sz w:val="32"/>
          <w:szCs w:val="32"/>
        </w:rPr>
        <w:t>11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 xml:space="preserve">5.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มีการปรับปรุงระบบฐานข้อมูลของศูนย์ปฏิบัติการจังหวัดเพื่อประกอบการจัดทำแผนพัฒนาจังหวัด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ครั้ง)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 xml:space="preserve">6. 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ประชาสัมพันธ์เกี่ยวกับแผนพัฒนาจังหวัดและผลการดำเนินงานตามแผนพัฒนาจังหวัด</w:t>
      </w:r>
      <w:r w:rsidRPr="00BB6F0C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ครั้ง)</w:t>
      </w:r>
    </w:p>
    <w:p w:rsidR="00BB6F0C" w:rsidRPr="00BB6F0C" w:rsidRDefault="00BB6F0C" w:rsidP="00BB6F0C">
      <w:pPr>
        <w:pStyle w:val="a3"/>
        <w:tabs>
          <w:tab w:val="left" w:pos="426"/>
          <w:tab w:val="left" w:pos="1440"/>
        </w:tabs>
        <w:ind w:left="786"/>
        <w:rPr>
          <w:rFonts w:ascii="TH SarabunPSK" w:eastAsia="Times New Roman" w:hAnsi="TH SarabunPSK" w:cs="TH SarabunPSK"/>
          <w:sz w:val="32"/>
          <w:szCs w:val="32"/>
        </w:rPr>
      </w:pPr>
    </w:p>
    <w:p w:rsidR="00BB6F0C" w:rsidRPr="00BB6F0C" w:rsidRDefault="004D3BE4" w:rsidP="004D3BE4">
      <w:pPr>
        <w:tabs>
          <w:tab w:val="left" w:pos="426"/>
          <w:tab w:val="left" w:pos="1440"/>
        </w:tabs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32</w:t>
      </w:r>
    </w:p>
    <w:p w:rsidR="002A3A61" w:rsidRPr="00BB6F0C" w:rsidRDefault="00BB6F0C" w:rsidP="00BB6F0C">
      <w:pPr>
        <w:tabs>
          <w:tab w:val="left" w:pos="426"/>
          <w:tab w:val="left" w:pos="1440"/>
        </w:tabs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2A3A61" w:rsidRPr="00BB6F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กลยุทธ์</w:t>
      </w:r>
    </w:p>
    <w:p w:rsidR="00BB6F0C" w:rsidRPr="00BB6F0C" w:rsidRDefault="002A3A61" w:rsidP="00FB7126">
      <w:pPr>
        <w:tabs>
          <w:tab w:val="left" w:pos="426"/>
          <w:tab w:val="left" w:pos="1440"/>
        </w:tabs>
        <w:ind w:left="426"/>
        <w:rPr>
          <w:rFonts w:ascii="TH SarabunPSK" w:eastAsia="Times New Roman" w:hAnsi="TH SarabunPSK" w:cs="TH SarabunPSK"/>
          <w:sz w:val="32"/>
          <w:szCs w:val="32"/>
        </w:rPr>
      </w:pPr>
      <w:r w:rsidRPr="00BB6F0C">
        <w:rPr>
          <w:rFonts w:ascii="TH SarabunPSK" w:eastAsia="Times New Roman" w:hAnsi="TH SarabunPSK" w:cs="TH SarabunPSK"/>
          <w:sz w:val="32"/>
          <w:szCs w:val="32"/>
        </w:rPr>
        <w:t>1.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พัฒนาระบบแผนที่เชื่อมโยงจากแผนรายปีเป็นแผนระยะยาว</w:t>
      </w:r>
      <w:r w:rsidRPr="00BB6F0C">
        <w:rPr>
          <w:rFonts w:ascii="TH SarabunPSK" w:eastAsia="Times New Roman" w:hAnsi="TH SarabunPSK" w:cs="TH SarabunPSK"/>
          <w:sz w:val="32"/>
          <w:szCs w:val="32"/>
        </w:rPr>
        <w:t>15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>2.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พัฒนาระบบประเมินผลและรายงานผล</w:t>
      </w:r>
      <w:r w:rsidRPr="00BB6F0C">
        <w:rPr>
          <w:rFonts w:ascii="TH SarabunPSK" w:eastAsia="Times New Roman" w:hAnsi="TH SarabunPSK" w:cs="TH SarabunPSK"/>
          <w:sz w:val="32"/>
          <w:szCs w:val="32"/>
        </w:rPr>
        <w:br/>
        <w:t>3.</w:t>
      </w:r>
      <w:r w:rsidRPr="00BB6F0C">
        <w:rPr>
          <w:rFonts w:ascii="TH SarabunPSK" w:eastAsia="Times New Roman" w:hAnsi="TH SarabunPSK" w:cs="TH SarabunPSK"/>
          <w:sz w:val="32"/>
          <w:szCs w:val="32"/>
          <w:cs/>
        </w:rPr>
        <w:t>ปรับปรุงคุณภาพระบบงานและข้อมูลของศูนย์ปฏิบัติการจังหวัด</w:t>
      </w:r>
    </w:p>
    <w:p w:rsidR="007568E7" w:rsidRPr="007C29D0" w:rsidRDefault="003A6FAA" w:rsidP="007568E7">
      <w:pPr>
        <w:tabs>
          <w:tab w:val="left" w:pos="426"/>
          <w:tab w:val="left" w:pos="1440"/>
        </w:tabs>
        <w:rPr>
          <w:rFonts w:ascii="TH SarabunPSK" w:eastAsia="Calibri" w:hAnsi="TH SarabunPSK" w:cs="TH SarabunPSK"/>
          <w:b/>
          <w:bCs/>
          <w:sz w:val="40"/>
          <w:szCs w:val="40"/>
        </w:rPr>
      </w:pPr>
      <w:r w:rsidRPr="007C29D0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 xml:space="preserve">๑.๔ </w:t>
      </w:r>
      <w:r w:rsidR="007568E7" w:rsidRPr="007C29D0">
        <w:rPr>
          <w:rFonts w:ascii="TH SarabunPSK" w:eastAsia="Calibri" w:hAnsi="TH SarabunPSK" w:cs="TH SarabunPSK"/>
          <w:b/>
          <w:bCs/>
          <w:sz w:val="40"/>
          <w:szCs w:val="40"/>
          <w:cs/>
        </w:rPr>
        <w:t>ยุทธศาสตร์การพัฒนา</w:t>
      </w:r>
      <w:r w:rsidR="007568E7" w:rsidRPr="007C29D0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>ขององค์กรปกครองส่วนท้องถิ่นในเขตจังหวัด</w:t>
      </w:r>
    </w:p>
    <w:p w:rsidR="007568E7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วิสัยทัศน์ </w:t>
      </w:r>
      <w:r w:rsidRPr="009D17E3">
        <w:rPr>
          <w:rFonts w:ascii="TH SarabunPSK" w:hAnsi="TH SarabunPSK" w:cs="TH SarabunPSK"/>
          <w:b/>
          <w:bCs/>
          <w:sz w:val="32"/>
          <w:szCs w:val="32"/>
        </w:rPr>
        <w:t>(Vision)</w:t>
      </w:r>
    </w:p>
    <w:p w:rsidR="007568E7" w:rsidRPr="009D17E3" w:rsidRDefault="007568E7" w:rsidP="007226EA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 “</w:t>
      </w:r>
      <w:r w:rsidRPr="009D17E3">
        <w:rPr>
          <w:rFonts w:ascii="TH SarabunPSK" w:hAnsi="TH SarabunPSK" w:cs="TH SarabunPSK"/>
          <w:sz w:val="32"/>
          <w:szCs w:val="32"/>
          <w:cs/>
        </w:rPr>
        <w:t>บุรีรัมย์เมืองแห่งกีฬาทรัพยากรท่องเที่ยวล้ำค่าพัฒนาเกษตรกรรมยั่งยืนสู่พื้นฐานคุณภาพชีวิตที่ดี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>ยึดวิถีเศรษฐกิจพอเพียง</w:t>
      </w:r>
      <w:r w:rsidRPr="009D17E3">
        <w:rPr>
          <w:rFonts w:ascii="TH SarabunPSK" w:hAnsi="TH SarabunPSK" w:cs="TH SarabunPSK"/>
          <w:sz w:val="32"/>
          <w:szCs w:val="32"/>
        </w:rPr>
        <w:t>”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7568E7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proofErr w:type="spellStart"/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 </w:t>
      </w:r>
      <w:r w:rsidRPr="009D17E3">
        <w:rPr>
          <w:rFonts w:ascii="TH SarabunPSK" w:hAnsi="TH SarabunPSK" w:cs="TH SarabunPSK"/>
          <w:b/>
          <w:bCs/>
          <w:sz w:val="32"/>
          <w:szCs w:val="32"/>
        </w:rPr>
        <w:t>(Mission)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การพัฒนาคุณภาพชีวิตของประชาชนให้มีความมั่นคงในการดำรงชีวิต มีคุณธรรมและมีความสุข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2. </w:t>
      </w:r>
      <w:r w:rsidRPr="009D17E3">
        <w:rPr>
          <w:rFonts w:ascii="TH SarabunPSK" w:hAnsi="TH SarabunPSK" w:cs="TH SarabunPSK"/>
          <w:sz w:val="32"/>
          <w:szCs w:val="32"/>
          <w:cs/>
        </w:rPr>
        <w:t>การส่งเสริมและพัฒนาการท่องเที่ยง และกีฬาให้มีคุณภาพและมีมาตรฐานระดับสากล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>การประสานและพัฒนาโครงสร้างพื้นฐานให้ได้มาตรฐานและทั่วถึง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4.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การส่งเสริมและพัฒนาเศรษฐกิจตามแนวทางปรัชญาของเศรษฐกิจพอเพียงไปสู่ความยั่งยืน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5. </w:t>
      </w:r>
      <w:r w:rsidRPr="009D17E3">
        <w:rPr>
          <w:rFonts w:ascii="TH SarabunPSK" w:hAnsi="TH SarabunPSK" w:cs="TH SarabunPSK"/>
          <w:sz w:val="32"/>
          <w:szCs w:val="32"/>
          <w:cs/>
        </w:rPr>
        <w:t>การบริหารจัดการทรัพยากรธรรมชาติสิ่งแวดล้อมและระบบนิเวศอย่างยั่งยืน</w:t>
      </w:r>
    </w:p>
    <w:p w:rsidR="007568E7" w:rsidRPr="009D17E3" w:rsidRDefault="007568E7" w:rsidP="00BB6F0C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6. </w:t>
      </w:r>
      <w:r w:rsidRPr="009D17E3">
        <w:rPr>
          <w:rFonts w:ascii="TH SarabunPSK" w:hAnsi="TH SarabunPSK" w:cs="TH SarabunPSK"/>
          <w:sz w:val="32"/>
          <w:szCs w:val="32"/>
          <w:cs/>
        </w:rPr>
        <w:t>การพัฒนาด้านการเมืองและการบริหารตามหลักการบริหารจัดการบ้านเมืองที่ดี โดยคำนึงถึงการมีส่วนร่วมของประชาชน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7. </w:t>
      </w:r>
      <w:r w:rsidRPr="009D17E3">
        <w:rPr>
          <w:rFonts w:ascii="TH SarabunPSK" w:hAnsi="TH SarabunPSK" w:cs="TH SarabunPSK"/>
          <w:sz w:val="32"/>
          <w:szCs w:val="32"/>
          <w:cs/>
        </w:rPr>
        <w:t>การส่งเสริมและพัฒนาเกษตรกรรมและอุตสาหกรรมครบวงจร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7568E7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 (</w:t>
      </w:r>
      <w:r w:rsidRPr="009D17E3">
        <w:rPr>
          <w:rFonts w:ascii="TH SarabunPSK" w:hAnsi="TH SarabunPSK" w:cs="TH SarabunPSK"/>
          <w:b/>
          <w:bCs/>
          <w:sz w:val="32"/>
          <w:szCs w:val="32"/>
        </w:rPr>
        <w:t xml:space="preserve">Strategic </w:t>
      </w:r>
      <w:proofErr w:type="spellStart"/>
      <w:r w:rsidRPr="009D17E3">
        <w:rPr>
          <w:rFonts w:ascii="TH SarabunPSK" w:hAnsi="TH SarabunPSK" w:cs="TH SarabunPSK"/>
          <w:b/>
          <w:bCs/>
          <w:sz w:val="32"/>
          <w:szCs w:val="32"/>
        </w:rPr>
        <w:t>Lssues</w:t>
      </w:r>
      <w:proofErr w:type="spellEnd"/>
      <w:r w:rsidRPr="009D17E3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  <w:t>ประเด็นยุทธศาสตร์ (</w:t>
      </w:r>
      <w:r w:rsidRPr="009D17E3">
        <w:rPr>
          <w:rFonts w:ascii="TH SarabunPSK" w:hAnsi="TH SarabunPSK" w:cs="TH SarabunPSK"/>
          <w:sz w:val="32"/>
          <w:szCs w:val="32"/>
        </w:rPr>
        <w:t xml:space="preserve">Strategic </w:t>
      </w:r>
      <w:proofErr w:type="spellStart"/>
      <w:r w:rsidRPr="009D17E3">
        <w:rPr>
          <w:rFonts w:ascii="TH SarabunPSK" w:hAnsi="TH SarabunPSK" w:cs="TH SarabunPSK"/>
          <w:sz w:val="32"/>
          <w:szCs w:val="32"/>
        </w:rPr>
        <w:t>Lssues</w:t>
      </w:r>
      <w:proofErr w:type="spellEnd"/>
      <w:r w:rsidRPr="009D17E3">
        <w:rPr>
          <w:rFonts w:ascii="TH SarabunPSK" w:hAnsi="TH SarabunPSK" w:cs="TH SarabunPSK"/>
          <w:sz w:val="32"/>
          <w:szCs w:val="32"/>
        </w:rPr>
        <w:t>)</w:t>
      </w:r>
    </w:p>
    <w:p w:rsidR="007568E7" w:rsidRPr="009D17E3" w:rsidRDefault="00426FA1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ประเด็นยุทธศาสตร์ที่</w:t>
      </w:r>
      <w:r w:rsidR="007568E7" w:rsidRPr="00426FA1">
        <w:rPr>
          <w:rFonts w:ascii="TH SarabunPSK" w:hAnsi="TH SarabunPSK" w:cs="TH SarabunPSK"/>
          <w:b/>
          <w:bCs/>
          <w:sz w:val="32"/>
          <w:szCs w:val="32"/>
        </w:rPr>
        <w:t>1</w:t>
      </w:r>
      <w:r w:rsidR="007568E7" w:rsidRPr="00426FA1">
        <w:rPr>
          <w:rFonts w:ascii="TH SarabunPSK" w:hAnsi="TH SarabunPSK" w:cs="TH SarabunPSK"/>
          <w:b/>
          <w:bCs/>
          <w:sz w:val="32"/>
          <w:szCs w:val="32"/>
          <w:cs/>
        </w:rPr>
        <w:t>เมือง</w:t>
      </w:r>
      <w:r w:rsidR="007568E7" w:rsidRPr="009D17E3">
        <w:rPr>
          <w:rFonts w:ascii="TH SarabunPSK" w:hAnsi="TH SarabunPSK" w:cs="TH SarabunPSK"/>
          <w:b/>
          <w:bCs/>
          <w:sz w:val="32"/>
          <w:szCs w:val="32"/>
          <w:cs/>
        </w:rPr>
        <w:t>น่าอยู่และคุณภาพชีวิตที่ดี</w:t>
      </w:r>
    </w:p>
    <w:p w:rsidR="007568E7" w:rsidRPr="00D0761D" w:rsidRDefault="007568E7" w:rsidP="00BB6F0C">
      <w:pPr>
        <w:pStyle w:val="1"/>
        <w:ind w:firstLine="720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 w:rsidRPr="00D0761D">
        <w:rPr>
          <w:rFonts w:ascii="TH SarabunPSK" w:hAnsi="TH SarabunPSK" w:cs="TH SarabunPSK"/>
          <w:color w:val="auto"/>
          <w:sz w:val="32"/>
          <w:szCs w:val="32"/>
          <w:cs/>
        </w:rPr>
        <w:t>เป้าประสงค์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ประชาชนมีคุณภาพชีวิตที่ดีมีภูมิคุ้มกันทางสังคมที่เข้มแข็งพึ่งพาตนเองได้</w:t>
      </w:r>
    </w:p>
    <w:p w:rsidR="00426FA1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2. </w:t>
      </w:r>
      <w:r w:rsidRPr="009D17E3">
        <w:rPr>
          <w:rFonts w:ascii="TH SarabunPSK" w:hAnsi="TH SarabunPSK" w:cs="TH SarabunPSK"/>
          <w:sz w:val="32"/>
          <w:szCs w:val="32"/>
          <w:cs/>
        </w:rPr>
        <w:t>เด็กและเยาวชนได้รับการศึกษาเรียนรู้อย่างทั่วถึงและมีคุณภาพ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3.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ประชาชนมีความมั่นคงและสังคมมีความสงบเรียบร้อย</w:t>
      </w:r>
    </w:p>
    <w:p w:rsidR="007568E7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ส่งเสริมและ</w:t>
      </w:r>
      <w:proofErr w:type="spellStart"/>
      <w:r w:rsidRPr="009D17E3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9D17E3">
        <w:rPr>
          <w:rFonts w:ascii="TH SarabunPSK" w:hAnsi="TH SarabunPSK" w:cs="TH SarabunPSK"/>
          <w:sz w:val="32"/>
          <w:szCs w:val="32"/>
          <w:cs/>
        </w:rPr>
        <w:t>การ การศึกษา ศาสนา และวัฒนธรรม แบบองค์รวม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สร้างค่านิยม จิตสำนึกและพัฒนาศีลธรรม คุณธรรม จริยธรรม ของเด็ก เยาวชน และประชาชน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>สนับสนุนและส่งเสริมการพัฒนาสถาบันครอบครัว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4. </w:t>
      </w:r>
      <w:r w:rsidRPr="009D17E3">
        <w:rPr>
          <w:rFonts w:ascii="TH SarabunPSK" w:hAnsi="TH SarabunPSK" w:cs="TH SarabunPSK"/>
          <w:sz w:val="32"/>
          <w:szCs w:val="32"/>
          <w:cs/>
        </w:rPr>
        <w:t>ส่งเสริมการพัฒนาคุณภาพชีวิตในกลุ่มเด็ก เยาวชน สตรี คนชราและผู้ด้วยโอกาส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5. </w:t>
      </w:r>
      <w:r w:rsidRPr="009D17E3">
        <w:rPr>
          <w:rFonts w:ascii="TH SarabunPSK" w:hAnsi="TH SarabunPSK" w:cs="TH SarabunPSK"/>
          <w:sz w:val="32"/>
          <w:szCs w:val="32"/>
          <w:cs/>
        </w:rPr>
        <w:t>ป้องกันและแก้ปัญหายาเสพติดการทุจริตและคอรัปชั่น</w:t>
      </w:r>
    </w:p>
    <w:p w:rsidR="007568E7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6. </w:t>
      </w:r>
      <w:r w:rsidRPr="009D17E3">
        <w:rPr>
          <w:rFonts w:ascii="TH SarabunPSK" w:hAnsi="TH SarabunPSK" w:cs="TH SarabunPSK"/>
          <w:sz w:val="32"/>
          <w:szCs w:val="32"/>
          <w:cs/>
        </w:rPr>
        <w:t>สร้างความมั่นคงในอาชีพและรายได้</w:t>
      </w:r>
    </w:p>
    <w:p w:rsidR="00FB7126" w:rsidRDefault="004D3BE4" w:rsidP="004D3BE4">
      <w:pPr>
        <w:spacing w:after="0"/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33</w:t>
      </w:r>
    </w:p>
    <w:p w:rsidR="00FB7126" w:rsidRPr="009D17E3" w:rsidRDefault="00FB7126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568E7" w:rsidRPr="009D17E3" w:rsidRDefault="007568E7" w:rsidP="00BB6F0C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>7.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ส่งเสริมและแก้ปัญหาปัญหาด้านสาธารณสุขเพื่อให้ประชาชนมีสุขภาวะที่ดีและมีพลานามัยที่สมบูรณ์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8. </w:t>
      </w:r>
      <w:r w:rsidRPr="009D17E3">
        <w:rPr>
          <w:rFonts w:ascii="TH SarabunPSK" w:hAnsi="TH SarabunPSK" w:cs="TH SarabunPSK"/>
          <w:sz w:val="32"/>
          <w:szCs w:val="32"/>
          <w:cs/>
        </w:rPr>
        <w:t>ส่งเสริมการใช้วิถีชีวิตตามปรัชญาเศรษฐกิจพอเพียง</w:t>
      </w:r>
    </w:p>
    <w:p w:rsidR="002A3A61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9. </w:t>
      </w:r>
      <w:r w:rsidRPr="009D17E3">
        <w:rPr>
          <w:rFonts w:ascii="TH SarabunPSK" w:hAnsi="TH SarabunPSK" w:cs="TH SarabunPSK"/>
          <w:sz w:val="32"/>
          <w:szCs w:val="32"/>
          <w:cs/>
        </w:rPr>
        <w:t>เสริมสร้างความสงบเรียบร้อยและความปลอดภัยในชีวิตและทรัพย์สิน</w:t>
      </w:r>
    </w:p>
    <w:p w:rsidR="00533BF7" w:rsidRPr="009D17E3" w:rsidRDefault="007568E7" w:rsidP="00533BF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10. </w:t>
      </w:r>
      <w:r w:rsidRPr="009D17E3">
        <w:rPr>
          <w:rFonts w:ascii="TH SarabunPSK" w:hAnsi="TH SarabunPSK" w:cs="TH SarabunPSK"/>
          <w:sz w:val="32"/>
          <w:szCs w:val="32"/>
          <w:cs/>
        </w:rPr>
        <w:t>เสริมสร้างความมั่นคงและพัฒนาความสัมพันธ์อันดีกับประเทศเพื่อนบ้าน</w:t>
      </w:r>
    </w:p>
    <w:p w:rsidR="007568E7" w:rsidRPr="00D0761D" w:rsidRDefault="007568E7" w:rsidP="00BB6F0C">
      <w:pPr>
        <w:pStyle w:val="2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0761D">
        <w:rPr>
          <w:rFonts w:ascii="TH SarabunPSK" w:hAnsi="TH SarabunPSK" w:cs="TH SarabunPSK"/>
          <w:sz w:val="32"/>
          <w:szCs w:val="32"/>
          <w:cs/>
        </w:rPr>
        <w:t>ตัวชี้วัด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1.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ระดับความสำเร็จของคุณภาพการศึกษาของเยาวชน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2.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ระดับความสำเร็จในการเสริมสร้างคุณธรรมจริยธรรมแก่ประชาชน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ระดับความสำเร็จของการแก้ไขปัญหาเพื่อลดจำนวนครัวเรือนยากจน ที่มีรายได้ต่ำกว่าเกณฑ์ </w:t>
      </w:r>
      <w:proofErr w:type="spellStart"/>
      <w:r w:rsidRPr="009D17E3">
        <w:rPr>
          <w:rFonts w:ascii="TH SarabunPSK" w:hAnsi="TH SarabunPSK" w:cs="TH SarabunPSK"/>
          <w:sz w:val="32"/>
          <w:szCs w:val="32"/>
          <w:cs/>
        </w:rPr>
        <w:t>จปฐ.</w:t>
      </w:r>
      <w:proofErr w:type="spellEnd"/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ร้อยละของชุมชนที่ได้รับการส่งเสริม/สนับสนุนวิถีชีวิตเศรษฐกิจพอเพียง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5.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ระดับความสำเร็จของการแก้ไขปัญหาสังคมและพัฒนาคุณภาพชีวิต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6.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ร้อยละผู้ด้อยโอกาสได้รับสวัสดิการสังคม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ab/>
        <w:t xml:space="preserve">7.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ร้อยละขององค์กรปกครองส่วนท้องถิ่นที่มีแผนงานด้านสวัสดิการสังคม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8.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ร้อยละของประชาชนที่มีส่วนร่วมในการดูแลสุขภาพตนเองตามเกณฑ์มาตรฐาน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9.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ระดับความสำเร็จของการพัฒนาคุณภาพและการบริการด้านสาธารณสุข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10.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ระดับความสำเร็จในการป้องกันและปราบปรามและแก้ไขปัญหายาเสพติด ปัญหาอาชญากรรม</w:t>
      </w:r>
    </w:p>
    <w:p w:rsidR="00977E18" w:rsidRPr="009D17E3" w:rsidRDefault="007568E7" w:rsidP="00BB6F0C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11.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ระดับความสำเร็จในการส่งเสริมให้เกิดความสมานฉันท์และความสามัคคีของประชาชนภายในจังหวัด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12.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ระดับความสำเร็จของการป้องกันและบรรเทาสาธารณภัย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13.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ระดับความสำเร็จในการพัฒนาความสัมพันธ์อันดีกับประเทศเพื่อนบ้าน</w:t>
      </w:r>
    </w:p>
    <w:p w:rsidR="00D0761D" w:rsidRPr="009D17E3" w:rsidRDefault="00D0761D" w:rsidP="007568E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0761D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26FA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Pr="00426FA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การพัฒนาการท่องเที่ยวและกีฬา</w:t>
      </w:r>
    </w:p>
    <w:p w:rsidR="007568E7" w:rsidRPr="00D0761D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0761D">
        <w:rPr>
          <w:rFonts w:ascii="TH SarabunPSK" w:hAnsi="TH SarabunPSK" w:cs="TH SarabunPSK"/>
          <w:sz w:val="32"/>
          <w:szCs w:val="32"/>
          <w:cs/>
        </w:rPr>
        <w:t>เป้าประสงค์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ยกระดับการพัฒนาการท่องเที่ยว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2. </w:t>
      </w:r>
      <w:r w:rsidRPr="009D17E3">
        <w:rPr>
          <w:rFonts w:ascii="TH SarabunPSK" w:hAnsi="TH SarabunPSK" w:cs="TH SarabunPSK"/>
          <w:sz w:val="32"/>
          <w:szCs w:val="32"/>
          <w:cs/>
        </w:rPr>
        <w:t>ศักยภาพการผลิตสินค้าและบริการเพิ่มขึ้น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>พัฒนาและฟื้นฟูการท่องเที่ยวรวมทั้งทรัพยากรธรรมชาติและสิ่งแวดล้อมได้อย่างยั่งยืน</w:t>
      </w:r>
    </w:p>
    <w:p w:rsidR="00426FA1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4. </w:t>
      </w:r>
      <w:r w:rsidRPr="009D17E3">
        <w:rPr>
          <w:rFonts w:ascii="TH SarabunPSK" w:hAnsi="TH SarabunPSK" w:cs="TH SarabunPSK"/>
          <w:sz w:val="32"/>
          <w:szCs w:val="32"/>
          <w:cs/>
        </w:rPr>
        <w:t>ความเป็นเลิศทางด้านการกีฬา</w:t>
      </w:r>
    </w:p>
    <w:p w:rsidR="007568E7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1.</w:t>
      </w:r>
      <w:r w:rsidRPr="009D17E3">
        <w:rPr>
          <w:rFonts w:ascii="TH SarabunPSK" w:hAnsi="TH SarabunPSK" w:cs="TH SarabunPSK"/>
          <w:sz w:val="32"/>
          <w:szCs w:val="32"/>
          <w:cs/>
        </w:rPr>
        <w:t>พัฒนาโครงสร้างพื้นฐานและการเชื่อมโยงด้านการท่องเที่ยว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ส่งเสริมการค้า การลงทุน และการท่องเที่ยว</w:t>
      </w:r>
    </w:p>
    <w:p w:rsidR="007568E7" w:rsidRPr="009D17E3" w:rsidRDefault="007568E7" w:rsidP="00BB6F0C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>อนุรักษ์ ฟื้นฟู ศิลปวัฒนธรรม จารีต ประเพณี วิถีชีวิตและภูมิปัญญาท้องถิ่นเพื่อการท่องเที่ยวเขิงวัฒนธรรม</w:t>
      </w:r>
    </w:p>
    <w:p w:rsidR="007568E7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4. </w:t>
      </w:r>
      <w:r w:rsidRPr="009D17E3">
        <w:rPr>
          <w:rFonts w:ascii="TH SarabunPSK" w:hAnsi="TH SarabunPSK" w:cs="TH SarabunPSK"/>
          <w:sz w:val="32"/>
          <w:szCs w:val="32"/>
          <w:cs/>
        </w:rPr>
        <w:t>พัฒนาศักยภาพบุคลากรเพื่อการบริการและรองรับการท่องเที่ยว</w:t>
      </w:r>
    </w:p>
    <w:p w:rsidR="00FB7126" w:rsidRDefault="00FB7126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B7126" w:rsidRPr="009D17E3" w:rsidRDefault="00FB7126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FB7126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</w:p>
    <w:p w:rsidR="00BB6F0C" w:rsidRDefault="004D3BE4" w:rsidP="004D3BE4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34</w:t>
      </w:r>
    </w:p>
    <w:p w:rsidR="007568E7" w:rsidRPr="009D17E3" w:rsidRDefault="007568E7" w:rsidP="00BB6F0C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5. </w:t>
      </w:r>
      <w:r w:rsidRPr="009D17E3">
        <w:rPr>
          <w:rFonts w:ascii="TH SarabunPSK" w:hAnsi="TH SarabunPSK" w:cs="TH SarabunPSK"/>
          <w:sz w:val="32"/>
          <w:szCs w:val="32"/>
          <w:cs/>
        </w:rPr>
        <w:t>ส่งเสริมและ</w:t>
      </w:r>
      <w:proofErr w:type="spellStart"/>
      <w:r w:rsidRPr="009D17E3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9D17E3">
        <w:rPr>
          <w:rFonts w:ascii="TH SarabunPSK" w:hAnsi="TH SarabunPSK" w:cs="TH SarabunPSK"/>
          <w:sz w:val="32"/>
          <w:szCs w:val="32"/>
          <w:cs/>
        </w:rPr>
        <w:t>การในการอนุรักษ์และฟื้นฟูทรัพยากรธรรมชาติและสิ่งแวดล้อม เพื่อความสมดุลทางธรรมชาติอย่างยั่งยืน และเพื่อการท่องเที่ยวเชิงนิเวศ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6. </w:t>
      </w:r>
      <w:r w:rsidRPr="009D17E3">
        <w:rPr>
          <w:rFonts w:ascii="TH SarabunPSK" w:hAnsi="TH SarabunPSK" w:cs="TH SarabunPSK"/>
          <w:sz w:val="32"/>
          <w:szCs w:val="32"/>
          <w:cs/>
        </w:rPr>
        <w:t>ส่งเสริมและพัฒนาผลิตสินค้าหนึ่งตำบลหนึ่งผลิตภัณฑ์และผลิตภัณฑ์ชุมชน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7. </w:t>
      </w:r>
      <w:r w:rsidRPr="009D17E3">
        <w:rPr>
          <w:rFonts w:ascii="TH SarabunPSK" w:hAnsi="TH SarabunPSK" w:cs="TH SarabunPSK"/>
          <w:sz w:val="32"/>
          <w:szCs w:val="32"/>
          <w:cs/>
        </w:rPr>
        <w:t>ส่งเสริมเยาวชนและประชาชนให้เป็นเลิศด้านการกีฬาสู่การพัฒนาอาชีพ</w:t>
      </w:r>
    </w:p>
    <w:p w:rsidR="007568E7" w:rsidRPr="00D0761D" w:rsidRDefault="007568E7" w:rsidP="00BB6F0C">
      <w:pPr>
        <w:pStyle w:val="2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0761D">
        <w:rPr>
          <w:rFonts w:ascii="TH SarabunPSK" w:hAnsi="TH SarabunPSK" w:cs="TH SarabunPSK"/>
          <w:sz w:val="32"/>
          <w:szCs w:val="32"/>
          <w:cs/>
        </w:rPr>
        <w:t>ตัวชี้วัด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1.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ระดับความสำเร็จของการพัฒนาคุณภาพด้านการท่องเที่ยวของจังหวัด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ร้อยละของจำนวนแหล่งท่องเที่ยวที่ได้รับการเผยแพร่ประชาสัมพันธ์</w:t>
      </w:r>
    </w:p>
    <w:p w:rsidR="007568E7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3.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ร้อยละที่เพิ่มขึ้นของรายได้จากการท่องเที่ยว</w:t>
      </w:r>
    </w:p>
    <w:p w:rsidR="002A3A61" w:rsidRPr="009D17E3" w:rsidRDefault="002A3A61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4. </w:t>
      </w:r>
      <w:r w:rsidRPr="009D17E3">
        <w:rPr>
          <w:rFonts w:ascii="TH SarabunPSK" w:hAnsi="TH SarabunPSK" w:cs="TH SarabunPSK"/>
          <w:sz w:val="32"/>
          <w:szCs w:val="32"/>
          <w:cs/>
        </w:rPr>
        <w:t>มีศูนย์ข้อมูลการค้าการลงทุนและการท่องเที่ยว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5. </w:t>
      </w:r>
      <w:r w:rsidRPr="009D17E3">
        <w:rPr>
          <w:rFonts w:ascii="TH SarabunPSK" w:hAnsi="TH SarabunPSK" w:cs="TH SarabunPSK"/>
          <w:sz w:val="32"/>
          <w:szCs w:val="32"/>
          <w:cs/>
        </w:rPr>
        <w:t>จำนวนภูมิปัญญาท้องถิ่นที่ได้รับการเผยแพร่และประชาสัมพันธ์ที่เพิ่มขึ้น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6.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ร้อยละที่เพิ่มขึ้นของทุนทางวัฒนธรรมท้องถิ่นมาสร้างมูลค่าเพิ่มทางเศรษฐกิจ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7.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ร้อยละที่เพิ่มขึ้นของมูลค่าการจำหน่ายผลิตภัณฑ์ชุมชน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8.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ระดับความสำเร็จในการพัฒนาและส่งเสริมการท่องเที่ยวเชิงนิเวศ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9.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ระดับความสำเร็จของการอนุรักษ์ฟื้นฟูทรัพยากรธรรมชาติและสิ่งแวดล้อมอย่างต่อเนื่อง</w:t>
      </w:r>
    </w:p>
    <w:p w:rsidR="007568E7" w:rsidRPr="009D17E3" w:rsidRDefault="007568E7" w:rsidP="007568E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10.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ระดับความสำเร็จในการส่งเสริมด้านกีฬาแก่เยาวชนและประชาชนทุกระดับ</w:t>
      </w:r>
    </w:p>
    <w:p w:rsidR="00977E18" w:rsidRDefault="00977E18" w:rsidP="007568E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68E7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26FA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Pr="00426FA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การเกษตรกรรมและอุตสาหกรรม</w:t>
      </w:r>
    </w:p>
    <w:p w:rsidR="007568E7" w:rsidRPr="00D0761D" w:rsidRDefault="007568E7" w:rsidP="00BB6F0C">
      <w:pPr>
        <w:pStyle w:val="1"/>
        <w:ind w:firstLine="720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 w:rsidRPr="00D0761D">
        <w:rPr>
          <w:rFonts w:ascii="TH SarabunPSK" w:hAnsi="TH SarabunPSK" w:cs="TH SarabunPSK"/>
          <w:color w:val="auto"/>
          <w:sz w:val="32"/>
          <w:szCs w:val="32"/>
          <w:cs/>
        </w:rPr>
        <w:t>เป้าประสงค์</w:t>
      </w:r>
    </w:p>
    <w:p w:rsidR="00D0761D" w:rsidRPr="00977E18" w:rsidRDefault="007568E7" w:rsidP="00D0761D">
      <w:pPr>
        <w:pStyle w:val="a3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0761D">
        <w:rPr>
          <w:rFonts w:ascii="TH SarabunPSK" w:hAnsi="TH SarabunPSK" w:cs="TH SarabunPSK"/>
          <w:sz w:val="32"/>
          <w:szCs w:val="32"/>
          <w:cs/>
        </w:rPr>
        <w:t>สังคมเกษตรและอุตสาหกรรมมีความมั่นคง</w:t>
      </w:r>
    </w:p>
    <w:p w:rsidR="007568E7" w:rsidRPr="009D17E3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พัฒนาและส่งเสริมการทำเกษตรอินทรีย์และอินทรีย์ชีวภาพในการเพิ่มมูลค่าสินค้าเกษตรกรรม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เพิ่มพูนทักษะการพัฒนาอาชีพด้านเกษตรกรรมและอุตสาหกรรมในระดับครัวเรือนและชุมชน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3.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สร้างมูลค่าเพิ่มให้แก่สินค้าเกษตรกรรม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4. </w:t>
      </w:r>
      <w:r w:rsidRPr="009D17E3">
        <w:rPr>
          <w:rFonts w:ascii="TH SarabunPSK" w:hAnsi="TH SarabunPSK" w:cs="TH SarabunPSK"/>
          <w:sz w:val="32"/>
          <w:szCs w:val="32"/>
          <w:cs/>
        </w:rPr>
        <w:t>ส่งเสริมการปลูกพืชเศรษฐกิจและพืชพลังงาน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5. </w:t>
      </w:r>
      <w:r w:rsidRPr="009D17E3">
        <w:rPr>
          <w:rFonts w:ascii="TH SarabunPSK" w:hAnsi="TH SarabunPSK" w:cs="TH SarabunPSK"/>
          <w:sz w:val="32"/>
          <w:szCs w:val="32"/>
          <w:cs/>
        </w:rPr>
        <w:t>พัฒนาระบบน้ำและแหล่งน้ำเพื่อการเกษตรกรรม อุปโภคและบริโภค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6. </w:t>
      </w:r>
      <w:r w:rsidRPr="009D17E3">
        <w:rPr>
          <w:rFonts w:ascii="TH SarabunPSK" w:hAnsi="TH SarabunPSK" w:cs="TH SarabunPSK"/>
          <w:sz w:val="32"/>
          <w:szCs w:val="32"/>
          <w:cs/>
        </w:rPr>
        <w:t>พัฒนาโครงสร้างพื้นฐานในการผลิตและแปรรูปสินค้าเกษตรครบวงจร</w:t>
      </w:r>
    </w:p>
    <w:p w:rsidR="007568E7" w:rsidRPr="00D0761D" w:rsidRDefault="007568E7" w:rsidP="00BB6F0C">
      <w:pPr>
        <w:pStyle w:val="2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0761D">
        <w:rPr>
          <w:rFonts w:ascii="TH SarabunPSK" w:hAnsi="TH SarabunPSK" w:cs="TH SarabunPSK"/>
          <w:sz w:val="32"/>
          <w:szCs w:val="32"/>
          <w:cs/>
        </w:rPr>
        <w:t>ตัวชี้วัด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ระดับความสำเร็จในการส่งเสริมและพัฒนาการทำเกษตรอินทรีย์และอินทรีย์ชีวภาพ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ร้อยละของสินค้าเกษตรกรรมได้รับการพัฒนาและแปรรูปสินค้า</w:t>
      </w:r>
    </w:p>
    <w:p w:rsidR="00744EFC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3.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ร้อยละของจำนวนสินค้าเกษตรที่ได้รับการพัฒนาให้มีความปลอดภัยและมาตรฐาน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4.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จำนวนตลาดกลางสินค้าชุมชน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5. </w:t>
      </w:r>
      <w:r w:rsidRPr="009D17E3">
        <w:rPr>
          <w:rFonts w:ascii="TH SarabunPSK" w:hAnsi="TH SarabunPSK" w:cs="TH SarabunPSK"/>
          <w:sz w:val="32"/>
          <w:szCs w:val="32"/>
          <w:cs/>
        </w:rPr>
        <w:t>จำนวนกลุ่มอาชีพที่ได้รับการเพิ่มพูนทักษะอาชีพด้านต่างๆ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6.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ร้อยละของเกษตรกรที่ปลูกพืชเศรษฐกิจและพืชพลังงาน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7. </w:t>
      </w:r>
      <w:r w:rsidRPr="009D17E3">
        <w:rPr>
          <w:rFonts w:ascii="TH SarabunPSK" w:hAnsi="TH SarabunPSK" w:cs="TH SarabunPSK"/>
          <w:sz w:val="32"/>
          <w:szCs w:val="32"/>
          <w:cs/>
        </w:rPr>
        <w:t>จำนวนแหล่งน้ำที่ได้รับการปรับปรุงและพัฒนา</w:t>
      </w:r>
    </w:p>
    <w:p w:rsidR="006A7656" w:rsidRPr="004D3BE4" w:rsidRDefault="004D3BE4" w:rsidP="004D3BE4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  <w:r w:rsidRPr="004D3BE4">
        <w:rPr>
          <w:rFonts w:ascii="TH SarabunPSK" w:hAnsi="TH SarabunPSK" w:cs="TH SarabunPSK"/>
          <w:sz w:val="32"/>
          <w:szCs w:val="32"/>
        </w:rPr>
        <w:lastRenderedPageBreak/>
        <w:t xml:space="preserve">   35</w:t>
      </w:r>
    </w:p>
    <w:p w:rsidR="004D3BE4" w:rsidRDefault="004D3BE4" w:rsidP="007568E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D3BE4" w:rsidRPr="009D17E3" w:rsidRDefault="004D3BE4" w:rsidP="007568E7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B6F0C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26FA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Pr="00426FA1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การพัฒนาขีดสมรรถนะองค์กร</w:t>
      </w:r>
    </w:p>
    <w:p w:rsidR="007568E7" w:rsidRPr="00BB6F0C" w:rsidRDefault="007568E7" w:rsidP="00BB6F0C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0761D">
        <w:rPr>
          <w:rFonts w:ascii="TH SarabunPSK" w:hAnsi="TH SarabunPSK" w:cs="TH SarabunPSK"/>
          <w:cs/>
        </w:rPr>
        <w:t>เป้าประสงค์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บุคลากรในองค์กรมีขีดสมรรถนะสูง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ประชาชนมีความพึงพอใจในการรับบริการจากหน่วยงาน</w:t>
      </w:r>
    </w:p>
    <w:p w:rsidR="002A3A61" w:rsidRPr="009D17E3" w:rsidRDefault="007568E7" w:rsidP="00533BF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>องค์กรยึดหลัก</w:t>
      </w:r>
      <w:proofErr w:type="spellStart"/>
      <w:r w:rsidRPr="009D17E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9D17E3">
        <w:rPr>
          <w:rFonts w:ascii="TH SarabunPSK" w:hAnsi="TH SarabunPSK" w:cs="TH SarabunPSK"/>
          <w:sz w:val="32"/>
          <w:szCs w:val="32"/>
          <w:cs/>
        </w:rPr>
        <w:t>บาลในการบริหารจัดการ</w:t>
      </w:r>
    </w:p>
    <w:p w:rsidR="007568E7" w:rsidRPr="009D17E3" w:rsidRDefault="007568E7" w:rsidP="00533BF7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D17E3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7568E7" w:rsidRPr="009D17E3" w:rsidRDefault="007568E7" w:rsidP="00533BF7">
      <w:pPr>
        <w:spacing w:after="0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พัฒนาขีดสมรรถนะของบุคลากรให้มีความพร้อมในการปฏิบัติหน้าที่ส่งเสริมการพัฒนาขององค์กรปกครองส่วนท้องถิ่น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สร้างความรับผิดชอบและมีจิตสำนึกต่อสังคม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>ออกแบบและพัฒนาระบบการบริหารงานแบบ</w:t>
      </w:r>
      <w:proofErr w:type="spellStart"/>
      <w:r w:rsidRPr="009D17E3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9D17E3">
        <w:rPr>
          <w:rFonts w:ascii="TH SarabunPSK" w:hAnsi="TH SarabunPSK" w:cs="TH SarabunPSK"/>
          <w:sz w:val="32"/>
          <w:szCs w:val="32"/>
          <w:cs/>
        </w:rPr>
        <w:t>การ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4.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ส่งเสริมให้องค์การและบุคลากรยึดหลัก</w:t>
      </w:r>
      <w:proofErr w:type="spellStart"/>
      <w:r w:rsidRPr="009D17E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9D17E3">
        <w:rPr>
          <w:rFonts w:ascii="TH SarabunPSK" w:hAnsi="TH SarabunPSK" w:cs="TH SarabunPSK"/>
          <w:sz w:val="32"/>
          <w:szCs w:val="32"/>
          <w:cs/>
        </w:rPr>
        <w:t>บาลในการบริหารจัดการ</w:t>
      </w:r>
    </w:p>
    <w:p w:rsidR="007568E7" w:rsidRPr="00D0761D" w:rsidRDefault="007568E7" w:rsidP="00533BF7">
      <w:pPr>
        <w:pStyle w:val="2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0761D">
        <w:rPr>
          <w:rFonts w:ascii="TH SarabunPSK" w:hAnsi="TH SarabunPSK" w:cs="TH SarabunPSK"/>
          <w:sz w:val="32"/>
          <w:szCs w:val="32"/>
          <w:cs/>
        </w:rPr>
        <w:t>ตัวชี้วัด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ร้อยละของการบริการที่สามารถลดขั้นตอนและระยะเวลาให้บริการ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>2.</w:t>
      </w:r>
      <w:r w:rsidRPr="009D17E3">
        <w:rPr>
          <w:rFonts w:ascii="TH SarabunPSK" w:hAnsi="TH SarabunPSK" w:cs="TH SarabunPSK"/>
          <w:sz w:val="32"/>
          <w:szCs w:val="32"/>
          <w:cs/>
        </w:rPr>
        <w:t xml:space="preserve"> ร้อยละของบุคลากรที่มีส่วนร่วมในกิจกรรมการแลกเปลี่ยนเรียนรู้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3.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ร้อยละของงานบริการที่ได้จัดทำมาตรฐานหรือคู่มือการให้บริการ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4.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ร้อยละของบุคลากรที่ผ่านระดับของขีดสมรรถนะที่ส่วนราชการกำหนด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5.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ร้อยละของความครอบคลุม ถูกต้อง และทันสมัยของฐานข้อมูลที่สนับสนุนยุทธศาสตร์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6.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ร้อยละของบุคลากรที่ได้รับการพัฒนาขีดสมรรถนะตามแผนพัฒนาบุคลากร</w:t>
      </w:r>
    </w:p>
    <w:p w:rsidR="007568E7" w:rsidRPr="009D17E3" w:rsidRDefault="007568E7" w:rsidP="007568E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17E3">
        <w:rPr>
          <w:rFonts w:ascii="TH SarabunPSK" w:hAnsi="TH SarabunPSK" w:cs="TH SarabunPSK"/>
          <w:sz w:val="32"/>
          <w:szCs w:val="32"/>
          <w:cs/>
        </w:rPr>
        <w:tab/>
      </w:r>
      <w:r w:rsidRPr="009D17E3">
        <w:rPr>
          <w:rFonts w:ascii="TH SarabunPSK" w:hAnsi="TH SarabunPSK" w:cs="TH SarabunPSK"/>
          <w:sz w:val="32"/>
          <w:szCs w:val="32"/>
        </w:rPr>
        <w:t xml:space="preserve">7. </w:t>
      </w:r>
      <w:r w:rsidRPr="009D17E3">
        <w:rPr>
          <w:rFonts w:ascii="TH SarabunPSK" w:hAnsi="TH SarabunPSK" w:cs="TH SarabunPSK"/>
          <w:sz w:val="32"/>
          <w:szCs w:val="32"/>
          <w:cs/>
        </w:rPr>
        <w:t>ร้อยละของงานที่บริหารจัดการอย่างมี</w:t>
      </w:r>
      <w:proofErr w:type="spellStart"/>
      <w:r w:rsidRPr="009D17E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9D17E3">
        <w:rPr>
          <w:rFonts w:ascii="TH SarabunPSK" w:hAnsi="TH SarabunPSK" w:cs="TH SarabunPSK"/>
          <w:sz w:val="32"/>
          <w:szCs w:val="32"/>
          <w:cs/>
        </w:rPr>
        <w:t>บาล</w:t>
      </w:r>
    </w:p>
    <w:p w:rsidR="00744EFC" w:rsidRDefault="00744EFC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533BF7" w:rsidRDefault="00533BF7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533BF7" w:rsidRDefault="00533BF7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744EFC" w:rsidRDefault="00744EFC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A94855" w:rsidRPr="002A3A61" w:rsidRDefault="00426FA1" w:rsidP="002A3A61">
      <w:pPr>
        <w:tabs>
          <w:tab w:val="left" w:pos="426"/>
          <w:tab w:val="left" w:pos="1440"/>
        </w:tabs>
        <w:rPr>
          <w:rFonts w:ascii="TH SarabunPSK" w:eastAsia="Calibri" w:hAnsi="TH SarabunPSK" w:cs="TH SarabunPSK"/>
          <w:sz w:val="40"/>
          <w:szCs w:val="40"/>
        </w:rPr>
      </w:pPr>
      <w:r w:rsidRPr="00516F2E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 xml:space="preserve">๒. </w:t>
      </w:r>
      <w:r w:rsidR="00A94855" w:rsidRPr="00516F2E">
        <w:rPr>
          <w:rFonts w:ascii="TH SarabunPSK" w:eastAsia="Calibri" w:hAnsi="TH SarabunPSK" w:cs="TH SarabunPSK"/>
          <w:b/>
          <w:bCs/>
          <w:sz w:val="40"/>
          <w:szCs w:val="40"/>
          <w:cs/>
        </w:rPr>
        <w:t>ยุทธศาสตร์</w:t>
      </w:r>
      <w:r w:rsidR="00516F2E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>การพัฒนา</w:t>
      </w:r>
      <w:r w:rsidR="00D0761D" w:rsidRPr="00516F2E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>ของ</w:t>
      </w:r>
      <w:r w:rsidR="00516F2E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>องค์กา</w:t>
      </w:r>
      <w:r w:rsidR="00A94855" w:rsidRPr="00516F2E">
        <w:rPr>
          <w:rFonts w:ascii="TH SarabunPSK" w:eastAsia="Calibri" w:hAnsi="TH SarabunPSK" w:cs="TH SarabunPSK" w:hint="cs"/>
          <w:b/>
          <w:bCs/>
          <w:sz w:val="40"/>
          <w:szCs w:val="40"/>
          <w:cs/>
        </w:rPr>
        <w:t>รบริหารส่วนตำบลบุกระสัง</w:t>
      </w:r>
    </w:p>
    <w:tbl>
      <w:tblPr>
        <w:tblW w:w="0" w:type="auto"/>
        <w:tblInd w:w="1101" w:type="dxa"/>
        <w:tblBorders>
          <w:top w:val="thickThinSmallGap" w:sz="18" w:space="0" w:color="auto"/>
          <w:left w:val="thickThinSmallGap" w:sz="18" w:space="0" w:color="auto"/>
          <w:bottom w:val="thinThickSmallGap" w:sz="18" w:space="0" w:color="auto"/>
          <w:right w:val="thinThickSmallGap" w:sz="18" w:space="0" w:color="auto"/>
        </w:tblBorders>
        <w:tblLook w:val="04A0"/>
      </w:tblPr>
      <w:tblGrid>
        <w:gridCol w:w="7087"/>
      </w:tblGrid>
      <w:tr w:rsidR="00A94855" w:rsidRPr="003D47A0" w:rsidTr="00907A9A">
        <w:tc>
          <w:tcPr>
            <w:tcW w:w="7087" w:type="dxa"/>
            <w:shd w:val="clear" w:color="auto" w:fill="auto"/>
          </w:tcPr>
          <w:p w:rsidR="00A94855" w:rsidRPr="003D47A0" w:rsidRDefault="00A94855" w:rsidP="00907A9A">
            <w:pPr>
              <w:tabs>
                <w:tab w:val="left" w:pos="426"/>
                <w:tab w:val="left" w:pos="144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3D47A0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 xml:space="preserve">วิสัยทัศน์ </w:t>
            </w:r>
          </w:p>
          <w:p w:rsidR="00A94855" w:rsidRPr="003D47A0" w:rsidRDefault="00A94855" w:rsidP="00907A9A">
            <w:pPr>
              <w:tabs>
                <w:tab w:val="left" w:pos="426"/>
                <w:tab w:val="left" w:pos="144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      </w:r>
            <w:proofErr w:type="spellStart"/>
            <w:r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ธรรมาภิ</w:t>
            </w:r>
            <w:proofErr w:type="spellEnd"/>
            <w:r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บาล สืบสานภูมิปัญญาท้องถิ่น มีทรัพยากรธรรมชาติและสิ่งแวดล้อมดี</w:t>
            </w:r>
            <w:r w:rsidRPr="003D47A0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”</w:t>
            </w:r>
          </w:p>
        </w:tc>
      </w:tr>
    </w:tbl>
    <w:p w:rsidR="006A7656" w:rsidRDefault="006A7656" w:rsidP="00A94855">
      <w:pPr>
        <w:tabs>
          <w:tab w:val="left" w:pos="426"/>
          <w:tab w:val="left" w:pos="1440"/>
          <w:tab w:val="left" w:pos="1985"/>
        </w:tabs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533BF7" w:rsidRDefault="00533BF7" w:rsidP="00A94855">
      <w:pPr>
        <w:tabs>
          <w:tab w:val="left" w:pos="426"/>
          <w:tab w:val="left" w:pos="1440"/>
          <w:tab w:val="left" w:pos="1985"/>
        </w:tabs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533BF7" w:rsidRDefault="00533BF7" w:rsidP="00A94855">
      <w:pPr>
        <w:tabs>
          <w:tab w:val="left" w:pos="426"/>
          <w:tab w:val="left" w:pos="1440"/>
          <w:tab w:val="left" w:pos="1985"/>
        </w:tabs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533BF7" w:rsidRDefault="00533BF7" w:rsidP="00A94855">
      <w:pPr>
        <w:tabs>
          <w:tab w:val="left" w:pos="426"/>
          <w:tab w:val="left" w:pos="1440"/>
          <w:tab w:val="left" w:pos="1985"/>
        </w:tabs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533BF7" w:rsidRPr="004D3BE4" w:rsidRDefault="004D3BE4" w:rsidP="004D3BE4">
      <w:pPr>
        <w:tabs>
          <w:tab w:val="left" w:pos="426"/>
          <w:tab w:val="left" w:pos="1440"/>
          <w:tab w:val="left" w:pos="1985"/>
        </w:tabs>
        <w:jc w:val="righ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D3BE4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>36</w:t>
      </w:r>
    </w:p>
    <w:p w:rsidR="00533BF7" w:rsidRDefault="00533BF7" w:rsidP="00A94855">
      <w:pPr>
        <w:tabs>
          <w:tab w:val="left" w:pos="426"/>
          <w:tab w:val="left" w:pos="1440"/>
          <w:tab w:val="left" w:pos="1985"/>
        </w:tabs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9F3223" w:rsidRDefault="009F3223" w:rsidP="009F3223">
      <w:pPr>
        <w:tabs>
          <w:tab w:val="left" w:pos="720"/>
          <w:tab w:val="left" w:pos="1080"/>
        </w:tabs>
        <w:rPr>
          <w:rFonts w:ascii="TH SarabunPSK" w:eastAsia="Calibri" w:hAnsi="TH SarabunPSK" w:cs="TH SarabunPSK"/>
          <w:sz w:val="36"/>
          <w:szCs w:val="36"/>
        </w:rPr>
      </w:pPr>
      <w:r w:rsidRPr="00BC7660">
        <w:rPr>
          <w:rFonts w:ascii="TH SarabunPSK" w:eastAsia="Calibri" w:hAnsi="TH SarabunPSK" w:cs="TH SarabunPSK"/>
          <w:b/>
          <w:bCs/>
          <w:sz w:val="36"/>
          <w:szCs w:val="36"/>
          <w:cs/>
        </w:rPr>
        <w:t>ยุทธศาสตร์และแนวทางการพัฒนา</w:t>
      </w:r>
      <w:r w:rsidRPr="00BC7660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องค์การบริหารส่วนตำบลบุกระสัง</w:t>
      </w:r>
      <w:r w:rsidRPr="00BC7660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 (พ.ศ. </w:t>
      </w:r>
      <w:r w:rsidRPr="00BC7660">
        <w:rPr>
          <w:rFonts w:ascii="TH SarabunPSK" w:hAnsi="TH SarabunPSK" w:cs="TH SarabunPSK" w:hint="cs"/>
          <w:b/>
          <w:bCs/>
          <w:sz w:val="36"/>
          <w:szCs w:val="36"/>
          <w:cs/>
        </w:rPr>
        <w:t>2561</w:t>
      </w:r>
      <w:r w:rsidRPr="00BC7660">
        <w:rPr>
          <w:rFonts w:ascii="TH SarabunPSK" w:eastAsia="Calibri" w:hAnsi="TH SarabunPSK" w:cs="TH SarabunPSK"/>
          <w:b/>
          <w:bCs/>
          <w:sz w:val="36"/>
          <w:szCs w:val="36"/>
          <w:cs/>
        </w:rPr>
        <w:t>-</w:t>
      </w:r>
      <w:r w:rsidRPr="00BC76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2564</w:t>
      </w:r>
      <w:r w:rsidRPr="00BC7660">
        <w:rPr>
          <w:rFonts w:ascii="TH SarabunPSK" w:eastAsia="Calibri" w:hAnsi="TH SarabunPSK" w:cs="TH SarabunPSK"/>
          <w:b/>
          <w:bCs/>
          <w:sz w:val="36"/>
          <w:szCs w:val="36"/>
          <w:cs/>
        </w:rPr>
        <w:t>)</w:t>
      </w:r>
    </w:p>
    <w:p w:rsidR="00E71525" w:rsidRPr="00533BF7" w:rsidRDefault="00E71525" w:rsidP="00E71525">
      <w:pPr>
        <w:tabs>
          <w:tab w:val="left" w:pos="426"/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33B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วิสัยทัศน์ </w:t>
      </w:r>
    </w:p>
    <w:p w:rsidR="00E71525" w:rsidRPr="00744EFC" w:rsidRDefault="00E71525" w:rsidP="00E7152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</w:r>
    </w:p>
    <w:p w:rsidR="00533BF7" w:rsidRDefault="00E71525" w:rsidP="00533BF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744EFC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 w:hint="cs"/>
          <w:sz w:val="32"/>
          <w:szCs w:val="32"/>
          <w:cs/>
        </w:rPr>
        <w:t>บาล สืบสานภูมิปัญญาท้องถิ่น มีทรัพยากรธรรมชาติและสิ่งแวดล้อมดี”</w:t>
      </w:r>
    </w:p>
    <w:p w:rsidR="00533BF7" w:rsidRPr="00533BF7" w:rsidRDefault="00533BF7" w:rsidP="00533BF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71525" w:rsidRPr="00533BF7" w:rsidRDefault="00E71525" w:rsidP="00E71525">
      <w:pPr>
        <w:tabs>
          <w:tab w:val="left" w:pos="81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E71525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ส่งเสริมการบริหารจัดการให้เป็นองค์กรที่มีสมรรถ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น</w:t>
      </w:r>
      <w:r w:rsidRPr="00744EFC">
        <w:rPr>
          <w:rFonts w:ascii="TH SarabunPSK" w:hAnsi="TH SarabunPSK" w:cs="TH SarabunPSK"/>
          <w:sz w:val="32"/>
          <w:szCs w:val="32"/>
          <w:cs/>
        </w:rPr>
        <w:t>ะสูงตามหลัก</w:t>
      </w:r>
      <w:proofErr w:type="spellStart"/>
      <w:r w:rsidRPr="00744EFC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/>
          <w:sz w:val="32"/>
          <w:szCs w:val="32"/>
          <w:cs/>
        </w:rPr>
        <w:t>บาล</w:t>
      </w:r>
    </w:p>
    <w:p w:rsidR="00E71525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E71525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จัดให้มีระบบสาธารณูปโภค</w:t>
      </w:r>
      <w:r w:rsidRPr="00744EFC">
        <w:rPr>
          <w:rFonts w:ascii="TH SarabunPSK" w:hAnsi="TH SarabunPSK" w:cs="TH SarabunPSK" w:hint="cs"/>
          <w:sz w:val="32"/>
          <w:szCs w:val="32"/>
          <w:cs/>
        </w:rPr>
        <w:t xml:space="preserve">/สาธารณูปการ </w:t>
      </w:r>
      <w:r w:rsidRPr="00744EFC">
        <w:rPr>
          <w:rFonts w:ascii="TH SarabunPSK" w:hAnsi="TH SarabunPSK" w:cs="TH SarabunPSK"/>
          <w:sz w:val="32"/>
          <w:szCs w:val="32"/>
          <w:cs/>
        </w:rPr>
        <w:t>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2A3A61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ab/>
      </w:r>
      <w:r w:rsidRPr="00744EFC">
        <w:rPr>
          <w:rFonts w:ascii="TH SarabunPSK" w:hAnsi="TH SarabunPSK" w:cs="TH SarabunPSK"/>
          <w:sz w:val="32"/>
          <w:szCs w:val="32"/>
          <w:cs/>
        </w:rPr>
        <w:t>4.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44EFC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</w:p>
    <w:p w:rsidR="00E71525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5.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E71525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  <w:r w:rsidRPr="00744EFC">
        <w:rPr>
          <w:rFonts w:ascii="TH SarabunPSK" w:hAnsi="TH SarabunPSK" w:cs="TH SarabunPSK"/>
          <w:sz w:val="32"/>
          <w:szCs w:val="32"/>
        </w:rPr>
        <w:tab/>
        <w:t>6.</w:t>
      </w:r>
      <w:r w:rsidRPr="00744EFC">
        <w:rPr>
          <w:rFonts w:ascii="TH SarabunPSK" w:hAnsi="TH SarabunPSK" w:cs="TH SarabunPSK"/>
          <w:sz w:val="32"/>
          <w:szCs w:val="32"/>
        </w:rPr>
        <w:tab/>
      </w:r>
      <w:r w:rsidRPr="00744EFC">
        <w:rPr>
          <w:rFonts w:ascii="TH SarabunPSK" w:hAnsi="TH SarabunPSK" w:cs="TH SarabunPSK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6113BF" w:rsidRDefault="006113BF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6113BF" w:rsidRDefault="006113BF" w:rsidP="00533BF7">
      <w:pPr>
        <w:tabs>
          <w:tab w:val="left" w:pos="720"/>
          <w:tab w:val="left" w:pos="1080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 xml:space="preserve">เพื่อให้วิสัยทัศน์ที่ตั้งไว้ไปสู่การพัฒนาที่ยั่งยืนและเป็นรูปธรรม </w:t>
      </w:r>
      <w:r>
        <w:rPr>
          <w:rFonts w:ascii="TH SarabunPSK" w:eastAsia="Calibri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บุกระสัง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 xml:space="preserve"> จึงกำหนดยุทธศาสตร์หลักที่จะดำเนินการให้ประสานความสำเร็จรวม </w:t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 xml:space="preserve"> ยุทธศาสตร์ และมีแนวทางการพัฒนา จำนวน </w:t>
      </w:r>
      <w:r>
        <w:rPr>
          <w:rFonts w:ascii="TH SarabunPSK" w:eastAsia="Calibri" w:hAnsi="TH SarabunPSK" w:cs="TH SarabunPSK"/>
          <w:sz w:val="32"/>
          <w:szCs w:val="32"/>
        </w:rPr>
        <w:t xml:space="preserve">13 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แนวทาง ดังนี้</w:t>
      </w:r>
    </w:p>
    <w:p w:rsidR="00533BF7" w:rsidRPr="00533BF7" w:rsidRDefault="00533BF7" w:rsidP="00533BF7">
      <w:pPr>
        <w:tabs>
          <w:tab w:val="left" w:pos="720"/>
          <w:tab w:val="left" w:pos="1080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86"/>
      </w:tblGrid>
      <w:tr w:rsidR="006113BF" w:rsidRPr="003D47A0" w:rsidTr="00AE2CA4">
        <w:tc>
          <w:tcPr>
            <w:tcW w:w="3936" w:type="dxa"/>
            <w:tcBorders>
              <w:bottom w:val="single" w:sz="4" w:space="0" w:color="auto"/>
            </w:tcBorders>
          </w:tcPr>
          <w:p w:rsidR="006113BF" w:rsidRPr="003D47A0" w:rsidRDefault="006113BF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D47A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ยุทธศาสตร์การพัฒนา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6113BF" w:rsidRPr="003D47A0" w:rsidRDefault="006113BF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</w:tr>
      <w:tr w:rsidR="006113BF" w:rsidRPr="003D47A0" w:rsidTr="00AE2CA4">
        <w:tc>
          <w:tcPr>
            <w:tcW w:w="3936" w:type="dxa"/>
          </w:tcPr>
          <w:p w:rsidR="006113BF" w:rsidRPr="003D47A0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47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พัฒนาคุณภาพชีวิต</w:t>
            </w:r>
          </w:p>
        </w:tc>
        <w:tc>
          <w:tcPr>
            <w:tcW w:w="5386" w:type="dxa"/>
            <w:vAlign w:val="center"/>
          </w:tcPr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47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1.1 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พัฒนาระบบสาธารณูปโภคขั้นพื้นฐาน</w:t>
            </w:r>
          </w:p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1.2 การเสริมสร้างความเข้มแข็งของชุมชน</w:t>
            </w:r>
          </w:p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1.3 การส่งเสริมสวัสดิการชุมชน และการสังคมสงเคราะห์</w:t>
            </w:r>
          </w:p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1.4 การส่งเสริมการศึกษา </w:t>
            </w:r>
          </w:p>
          <w:p w:rsidR="006113BF" w:rsidRPr="003D47A0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1.5 การส่งเสริมการกีฬานันทนาการ และการสาธารณสุข</w:t>
            </w:r>
          </w:p>
        </w:tc>
      </w:tr>
      <w:tr w:rsidR="006113BF" w:rsidRPr="003D47A0" w:rsidTr="00AE2CA4">
        <w:tc>
          <w:tcPr>
            <w:tcW w:w="3936" w:type="dxa"/>
            <w:tcBorders>
              <w:bottom w:val="single" w:sz="4" w:space="0" w:color="auto"/>
            </w:tcBorders>
          </w:tcPr>
          <w:p w:rsidR="006113BF" w:rsidRPr="003D47A0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 การส่งเสริมการดำเนินชีวิตตามหลักปรัชญาของเศรษฐกิจพอเพียง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2.1 การพัฒนาและส่งเสริมการทำเกษตรกรรม</w:t>
            </w:r>
          </w:p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2.2 การส่งเสริมระบบเศรษฐกิจชุมชน</w:t>
            </w:r>
          </w:p>
          <w:p w:rsidR="006113BF" w:rsidRPr="003D47A0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2.3 การพัฒนาปัจจัยพื้นฐานการผลิต</w:t>
            </w:r>
          </w:p>
        </w:tc>
      </w:tr>
    </w:tbl>
    <w:p w:rsidR="006A7656" w:rsidRDefault="004D3BE4" w:rsidP="004D3BE4">
      <w:pPr>
        <w:jc w:val="righ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37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86"/>
      </w:tblGrid>
      <w:tr w:rsidR="006113BF" w:rsidRPr="003D47A0" w:rsidTr="00AE2CA4">
        <w:tc>
          <w:tcPr>
            <w:tcW w:w="3936" w:type="dxa"/>
          </w:tcPr>
          <w:p w:rsidR="006113BF" w:rsidRPr="003D47A0" w:rsidRDefault="006113BF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D47A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ยุทธศาสตร์การพัฒนา</w:t>
            </w:r>
          </w:p>
        </w:tc>
        <w:tc>
          <w:tcPr>
            <w:tcW w:w="5386" w:type="dxa"/>
          </w:tcPr>
          <w:p w:rsidR="006113BF" w:rsidRPr="003D47A0" w:rsidRDefault="006113BF" w:rsidP="00AE2CA4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D47A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</w:tc>
      </w:tr>
      <w:tr w:rsidR="006113BF" w:rsidTr="00AE2CA4">
        <w:tc>
          <w:tcPr>
            <w:tcW w:w="3936" w:type="dxa"/>
          </w:tcPr>
          <w:p w:rsidR="006113BF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 การบริหารจัดการตามหลัก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5386" w:type="dxa"/>
            <w:vAlign w:val="center"/>
          </w:tcPr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3.1 การพัฒนาประสิทธิภาพในการให้บริการประชาชน</w:t>
            </w:r>
          </w:p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3.2 การส่งเสริมการกระบวนการมีส่วนร่วมในการบริหารจัดการ</w:t>
            </w:r>
          </w:p>
        </w:tc>
      </w:tr>
      <w:tr w:rsidR="006113BF" w:rsidTr="00AE2CA4">
        <w:tc>
          <w:tcPr>
            <w:tcW w:w="3936" w:type="dxa"/>
          </w:tcPr>
          <w:p w:rsidR="006113BF" w:rsidRDefault="006113BF" w:rsidP="00AE2CA4">
            <w:pPr>
              <w:tabs>
                <w:tab w:val="left" w:pos="720"/>
                <w:tab w:val="left" w:pos="252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4. การจัดการด้านทรัพยากรธรรมชาติสิ่งแวดล้อม และการอนุรักษ์วัฒนธรรมภูมิปัญญาท้องถิ่น</w:t>
            </w:r>
          </w:p>
        </w:tc>
        <w:tc>
          <w:tcPr>
            <w:tcW w:w="5386" w:type="dxa"/>
            <w:vAlign w:val="center"/>
          </w:tcPr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.1 การอนุรักษ์ทรัพยากรธรรมชาติ</w:t>
            </w:r>
          </w:p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.2 การจัดการด้านสิ่งแวดล้อมชุมชน</w:t>
            </w:r>
          </w:p>
          <w:p w:rsidR="006113BF" w:rsidRDefault="006113BF" w:rsidP="00AE2CA4">
            <w:pPr>
              <w:tabs>
                <w:tab w:val="left" w:pos="720"/>
                <w:tab w:val="left" w:pos="108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4.3 การอนุรักษ์วัฒนธรรมและภูมิปัญญาท้องถิ่น</w:t>
            </w:r>
          </w:p>
        </w:tc>
      </w:tr>
    </w:tbl>
    <w:p w:rsidR="006113BF" w:rsidRDefault="006113BF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2A3A61" w:rsidRDefault="002A3A61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6113BF" w:rsidRPr="00533BF7" w:rsidRDefault="006113BF" w:rsidP="006113BF">
      <w:pPr>
        <w:tabs>
          <w:tab w:val="left" w:pos="426"/>
          <w:tab w:val="left" w:pos="81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533BF7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เป้าประสงค์</w:t>
      </w:r>
    </w:p>
    <w:p w:rsidR="006113BF" w:rsidRPr="009F3223" w:rsidRDefault="006113BF" w:rsidP="006113BF">
      <w:pPr>
        <w:tabs>
          <w:tab w:val="left" w:pos="426"/>
          <w:tab w:val="left" w:pos="81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  <w:t xml:space="preserve">- </w:t>
      </w:r>
      <w:r w:rsidRPr="009F3223">
        <w:rPr>
          <w:rFonts w:ascii="TH SarabunPSK" w:eastAsia="Cordia New" w:hAnsi="TH SarabunPSK" w:cs="TH SarabunPSK" w:hint="cs"/>
          <w:sz w:val="32"/>
          <w:szCs w:val="32"/>
          <w:cs/>
        </w:rPr>
        <w:t>เพ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ื่อยกระดับคุณภาพชีวิตของประชาชน</w:t>
      </w:r>
    </w:p>
    <w:p w:rsidR="006113BF" w:rsidRDefault="006113B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  <w:t xml:space="preserve">- </w:t>
      </w:r>
      <w:r w:rsidRPr="005F5886">
        <w:rPr>
          <w:rFonts w:ascii="TH SarabunPSK" w:eastAsia="Cordia New" w:hAnsi="TH SarabunPSK" w:cs="TH SarabunPSK" w:hint="cs"/>
          <w:sz w:val="32"/>
          <w:szCs w:val="32"/>
          <w:cs/>
        </w:rPr>
        <w:t>สร้างการเติบโตทางเศรษฐกิจโดยเน้น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ปรัชญาของเศรษฐกิจพอเพียง</w:t>
      </w:r>
    </w:p>
    <w:p w:rsidR="006113BF" w:rsidRDefault="006113B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  <w:t xml:space="preserve">- </w:t>
      </w:r>
      <w:r w:rsidRPr="005F5886">
        <w:rPr>
          <w:rFonts w:ascii="TH SarabunPSK" w:eastAsia="Cordia New" w:hAnsi="TH SarabunPSK" w:cs="TH SarabunPSK" w:hint="cs"/>
          <w:sz w:val="32"/>
          <w:szCs w:val="32"/>
          <w:cs/>
        </w:rPr>
        <w:t>เพื่อสร้างความพึงพอใจและไว้วางใจแก่ประชาชน ตอบสนองข้อร้องเรียนของประชาชน”</w:t>
      </w:r>
    </w:p>
    <w:p w:rsidR="006113BF" w:rsidRDefault="006113BF" w:rsidP="006113BF">
      <w:pPr>
        <w:tabs>
          <w:tab w:val="left" w:pos="426"/>
          <w:tab w:val="left" w:pos="1440"/>
          <w:tab w:val="left" w:pos="1985"/>
        </w:tabs>
        <w:spacing w:after="0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ab/>
        <w:t xml:space="preserve">- </w:t>
      </w:r>
      <w:r w:rsidRPr="005F5886">
        <w:rPr>
          <w:rFonts w:ascii="TH SarabunPSK" w:eastAsia="Cordia New" w:hAnsi="TH SarabunPSK" w:cs="TH SarabunPSK" w:hint="cs"/>
          <w:sz w:val="32"/>
          <w:szCs w:val="32"/>
          <w:cs/>
        </w:rPr>
        <w:t>รักษาฟื้นฟูทรัพยากรธรรมชาติและสิ่งแวดล้อม”</w:t>
      </w:r>
    </w:p>
    <w:p w:rsidR="00E71525" w:rsidRPr="00533BF7" w:rsidRDefault="00E71525" w:rsidP="00E71525">
      <w:pPr>
        <w:pStyle w:val="a5"/>
        <w:spacing w:after="0"/>
        <w:jc w:val="thaiDistribute"/>
        <w:rPr>
          <w:rFonts w:ascii="TH SarabunPSK" w:hAnsi="TH SarabunPSK" w:cs="TH SarabunPSK"/>
          <w:sz w:val="32"/>
          <w:szCs w:val="32"/>
          <w:lang w:eastAsia="zh-CN"/>
        </w:rPr>
      </w:pPr>
    </w:p>
    <w:p w:rsidR="00E71525" w:rsidRPr="00533BF7" w:rsidRDefault="00E71525" w:rsidP="00E71525">
      <w:pPr>
        <w:tabs>
          <w:tab w:val="left" w:pos="81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จุดมุ่งหมายเพื่อการพัฒนา</w:t>
      </w:r>
    </w:p>
    <w:p w:rsidR="00E71525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องค์การบริหารส่วนตำบล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Pr="00744EFC">
        <w:rPr>
          <w:rFonts w:ascii="TH SarabunPSK" w:hAnsi="TH SarabunPSK" w:cs="TH SarabunPSK"/>
          <w:sz w:val="32"/>
          <w:szCs w:val="32"/>
          <w:cs/>
        </w:rPr>
        <w:t xml:space="preserve"> เป็นองค์กรที่มีขีดความสามารถสูง (สมรรถนะ)</w:t>
      </w:r>
    </w:p>
    <w:p w:rsidR="00E71525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>มีการบริหารจัดการที่ดีตามหลัก</w:t>
      </w:r>
      <w:proofErr w:type="spellStart"/>
      <w:r w:rsidRPr="00744EFC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/>
          <w:sz w:val="32"/>
          <w:szCs w:val="32"/>
          <w:cs/>
        </w:rPr>
        <w:t>บาล บริการประชาชนด้วยควา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มสะดวก รวดเร็ว</w:t>
      </w:r>
    </w:p>
    <w:p w:rsidR="00E71525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ชุมชนมีระบบสาธารณูปโภค</w:t>
      </w:r>
      <w:r w:rsidRPr="00744EFC">
        <w:rPr>
          <w:rFonts w:ascii="TH SarabunPSK" w:hAnsi="TH SarabunPSK" w:cs="TH SarabunPSK" w:hint="cs"/>
          <w:sz w:val="32"/>
          <w:szCs w:val="32"/>
          <w:cs/>
        </w:rPr>
        <w:t xml:space="preserve">/สาธารณูปการครบครัน </w:t>
      </w:r>
      <w:r w:rsidRPr="00744EFC">
        <w:rPr>
          <w:rFonts w:ascii="TH SarabunPSK" w:hAnsi="TH SarabunPSK" w:cs="TH SarabunPSK"/>
          <w:sz w:val="32"/>
          <w:szCs w:val="32"/>
          <w:cs/>
        </w:rPr>
        <w:t>ระบบโครงสร้างพื้นฐานมีมาตรฐาน และเพียงพอต่อความต้องการของประชาชน</w:t>
      </w:r>
    </w:p>
    <w:p w:rsidR="006113BF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ชุมชนมีเศรษฐกิจที่เข้มแข็ง ประชาชนสามารถดำรงตนอยู่ได้อย่างพอเพียง โดยยึดหลักปรัชญา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44EFC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</w:p>
    <w:p w:rsidR="00744EFC" w:rsidRPr="00744EFC" w:rsidRDefault="00E71525" w:rsidP="00E71525">
      <w:pPr>
        <w:tabs>
          <w:tab w:val="left" w:pos="709"/>
          <w:tab w:val="left" w:pos="993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ประชาชนมีคุณภาพชีวิตที่ดี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E71525" w:rsidRDefault="00E71525" w:rsidP="00E71525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  <w:r w:rsidRPr="00744EFC">
        <w:rPr>
          <w:rFonts w:ascii="TH SarabunPSK" w:hAnsi="TH SarabunPSK" w:cs="TH SarabunPSK"/>
          <w:sz w:val="32"/>
          <w:szCs w:val="32"/>
          <w:cs/>
        </w:rPr>
        <w:tab/>
        <w:t>5.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ระบบการศึกษาได้รับการส่งเสริมและพัฒนา ศาสนา วัฒนธรรมและประเพณีท้องถิ่น ได้รับการอนุรักษ์และสืบสานให้คงมีอยู่ต่อไป</w:t>
      </w:r>
    </w:p>
    <w:p w:rsidR="002A3A61" w:rsidRDefault="002A3A61" w:rsidP="00E71525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A94855" w:rsidRPr="00533BF7" w:rsidRDefault="006113BF" w:rsidP="00A94855">
      <w:pPr>
        <w:tabs>
          <w:tab w:val="left" w:pos="810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533BF7">
        <w:rPr>
          <w:rFonts w:ascii="TH SarabunPSK" w:hAnsi="TH SarabunPSK" w:cs="TH SarabunPSK" w:hint="cs"/>
          <w:b/>
          <w:bCs/>
          <w:sz w:val="32"/>
          <w:szCs w:val="32"/>
          <w:cs/>
        </w:rPr>
        <w:t>จุดยืนทางยุทธศาสตร์</w:t>
      </w:r>
    </w:p>
    <w:p w:rsidR="00A94855" w:rsidRPr="003D47A0" w:rsidRDefault="00A94855" w:rsidP="00A94855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ส่งเสริมการบริหารจัดการให้เป็นองค์กรที่มีสมรรถ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ะสูงตามหลัก</w:t>
      </w:r>
      <w:proofErr w:type="spellStart"/>
      <w:r w:rsidRPr="003D47A0">
        <w:rPr>
          <w:rFonts w:ascii="TH SarabunPSK" w:eastAsia="Calibri" w:hAnsi="TH SarabunPSK" w:cs="TH SarabunPSK"/>
          <w:sz w:val="32"/>
          <w:szCs w:val="32"/>
          <w:cs/>
        </w:rPr>
        <w:t>ธรรมาภิ</w:t>
      </w:r>
      <w:proofErr w:type="spellEnd"/>
      <w:r w:rsidRPr="003D47A0">
        <w:rPr>
          <w:rFonts w:ascii="TH SarabunPSK" w:eastAsia="Calibri" w:hAnsi="TH SarabunPSK" w:cs="TH SarabunPSK"/>
          <w:sz w:val="32"/>
          <w:szCs w:val="32"/>
          <w:cs/>
        </w:rPr>
        <w:t>บาล</w:t>
      </w:r>
    </w:p>
    <w:p w:rsidR="006A7656" w:rsidRPr="003D47A0" w:rsidRDefault="00A94855" w:rsidP="00A94855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A94855" w:rsidRDefault="00A94855" w:rsidP="00A94855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จัดให้มีระบบสา</w:t>
      </w:r>
      <w:r>
        <w:rPr>
          <w:rFonts w:ascii="TH SarabunPSK" w:eastAsia="Calibri" w:hAnsi="TH SarabunPSK" w:cs="TH SarabunPSK"/>
          <w:sz w:val="32"/>
          <w:szCs w:val="32"/>
          <w:cs/>
        </w:rPr>
        <w:t>ธารณูปโภค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/สาธารณูปการ 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533BF7" w:rsidRDefault="004D3BE4" w:rsidP="004D3BE4">
      <w:pPr>
        <w:tabs>
          <w:tab w:val="left" w:pos="709"/>
          <w:tab w:val="left" w:pos="993"/>
        </w:tabs>
        <w:jc w:val="righ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38</w:t>
      </w:r>
    </w:p>
    <w:p w:rsidR="00A94855" w:rsidRPr="003D47A0" w:rsidRDefault="00A94855" w:rsidP="00A94855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4.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ของ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เศรษฐกิจพอเพียง</w:t>
      </w:r>
    </w:p>
    <w:p w:rsidR="00A94855" w:rsidRPr="003D47A0" w:rsidRDefault="00A94855" w:rsidP="00A94855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5.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A94855" w:rsidRDefault="00A94855" w:rsidP="00A94855">
      <w:pPr>
        <w:tabs>
          <w:tab w:val="left" w:pos="720"/>
          <w:tab w:val="left" w:pos="993"/>
        </w:tabs>
        <w:jc w:val="thaiDistribute"/>
        <w:rPr>
          <w:rFonts w:ascii="TH SarabunPSK" w:eastAsia="Calibri" w:hAnsi="TH SarabunPSK" w:cs="TH SarabunPSK"/>
        </w:rPr>
      </w:pPr>
      <w:r w:rsidRPr="003D47A0">
        <w:rPr>
          <w:rFonts w:ascii="TH SarabunPSK" w:eastAsia="Calibri" w:hAnsi="TH SarabunPSK" w:cs="TH SarabunPSK"/>
          <w:sz w:val="32"/>
          <w:szCs w:val="32"/>
        </w:rPr>
        <w:tab/>
        <w:t>6.</w:t>
      </w:r>
      <w:r w:rsidRPr="003D47A0">
        <w:rPr>
          <w:rFonts w:ascii="TH SarabunPSK" w:eastAsia="Calibri" w:hAnsi="TH SarabunPSK" w:cs="TH SarabunPSK"/>
          <w:sz w:val="32"/>
          <w:szCs w:val="32"/>
        </w:rPr>
        <w:tab/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2A3A61" w:rsidRPr="00516F2E" w:rsidRDefault="002A3A61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  <w:sz w:val="40"/>
          <w:szCs w:val="40"/>
        </w:rPr>
      </w:pPr>
    </w:p>
    <w:p w:rsidR="00092C00" w:rsidRPr="00516F2E" w:rsidRDefault="006D1841" w:rsidP="00092C00">
      <w:pPr>
        <w:tabs>
          <w:tab w:val="left" w:pos="810"/>
        </w:tabs>
        <w:jc w:val="thaiDistribute"/>
        <w:rPr>
          <w:rFonts w:ascii="TH SarabunPSK" w:eastAsia="Calibri" w:hAnsi="TH SarabunPSK" w:cs="TH SarabunPSK"/>
          <w:b/>
          <w:bCs/>
          <w:sz w:val="40"/>
          <w:szCs w:val="40"/>
          <w:cs/>
        </w:rPr>
      </w:pPr>
      <w:r w:rsidRPr="00516F2E">
        <w:rPr>
          <w:rFonts w:ascii="TH SarabunPSK" w:hAnsi="TH SarabunPSK" w:cs="TH SarabunPSK" w:hint="cs"/>
          <w:b/>
          <w:bCs/>
          <w:sz w:val="40"/>
          <w:szCs w:val="40"/>
          <w:cs/>
        </w:rPr>
        <w:t>๓.</w:t>
      </w:r>
      <w:r w:rsidR="00092C00" w:rsidRPr="00516F2E">
        <w:rPr>
          <w:rFonts w:ascii="TH SarabunPSK" w:hAnsi="TH SarabunPSK" w:cs="TH SarabunPSK" w:hint="cs"/>
          <w:b/>
          <w:bCs/>
          <w:sz w:val="40"/>
          <w:szCs w:val="40"/>
          <w:cs/>
        </w:rPr>
        <w:t>วิเคราะห์</w:t>
      </w:r>
      <w:r w:rsidR="00092C00" w:rsidRPr="00516F2E">
        <w:rPr>
          <w:rFonts w:ascii="TH SarabunPSK" w:eastAsia="Calibri" w:hAnsi="TH SarabunPSK" w:cs="TH SarabunPSK"/>
          <w:b/>
          <w:bCs/>
          <w:sz w:val="40"/>
          <w:szCs w:val="40"/>
          <w:cs/>
        </w:rPr>
        <w:t>เพื่อการพัฒนา</w:t>
      </w:r>
      <w:r w:rsidR="00092C00" w:rsidRPr="00516F2E">
        <w:rPr>
          <w:rFonts w:ascii="TH SarabunPSK" w:hAnsi="TH SarabunPSK" w:cs="TH SarabunPSK" w:hint="cs"/>
          <w:b/>
          <w:bCs/>
          <w:sz w:val="40"/>
          <w:szCs w:val="40"/>
          <w:cs/>
        </w:rPr>
        <w:t>ท้องถิ่น</w:t>
      </w:r>
    </w:p>
    <w:p w:rsidR="00092C00" w:rsidRPr="003D47A0" w:rsidRDefault="00092C00" w:rsidP="00092C00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บุกระสัง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 xml:space="preserve"> เป็นองค์กรที่มีขีดความสามารถสูง (สมรรถนะ)</w:t>
      </w:r>
    </w:p>
    <w:p w:rsidR="00092C00" w:rsidRPr="003D47A0" w:rsidRDefault="00092C00" w:rsidP="00092C00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>มีการบริหารจัดการที่ดีตามหลัก</w:t>
      </w:r>
      <w:proofErr w:type="spellStart"/>
      <w:r w:rsidRPr="003D47A0">
        <w:rPr>
          <w:rFonts w:ascii="TH SarabunPSK" w:eastAsia="Calibri" w:hAnsi="TH SarabunPSK" w:cs="TH SarabunPSK"/>
          <w:sz w:val="32"/>
          <w:szCs w:val="32"/>
          <w:cs/>
        </w:rPr>
        <w:t>ธรรมาภิ</w:t>
      </w:r>
      <w:proofErr w:type="spellEnd"/>
      <w:r w:rsidRPr="003D47A0">
        <w:rPr>
          <w:rFonts w:ascii="TH SarabunPSK" w:eastAsia="Calibri" w:hAnsi="TH SarabunPSK" w:cs="TH SarabunPSK"/>
          <w:sz w:val="32"/>
          <w:szCs w:val="32"/>
          <w:cs/>
        </w:rPr>
        <w:t>บาล บริการป</w:t>
      </w:r>
      <w:r>
        <w:rPr>
          <w:rFonts w:ascii="TH SarabunPSK" w:eastAsia="Calibri" w:hAnsi="TH SarabunPSK" w:cs="TH SarabunPSK"/>
          <w:sz w:val="32"/>
          <w:szCs w:val="32"/>
          <w:cs/>
        </w:rPr>
        <w:t>ระชาชนด้วยควา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มสะดวก รวดเร็ว</w:t>
      </w:r>
    </w:p>
    <w:p w:rsidR="00092C00" w:rsidRPr="003D47A0" w:rsidRDefault="00092C00" w:rsidP="00092C00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ชุมชนมีระบบสาธารณูปโภค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/สาธารณูปการครบครัน 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ระบบโครงสร้างพื้นฐานมีมาตรฐาน และเพียงพอต่อความต้องการของประชาชน</w:t>
      </w:r>
    </w:p>
    <w:p w:rsidR="005B4C57" w:rsidRPr="003D47A0" w:rsidRDefault="00092C00" w:rsidP="00092C00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ชุมชนมีเศรษฐกิจที่เข้มแข็ง ประชาชนสามารถดำรงตนอยู่ได้อย่างพอเพียง โดยยึดหลักปรัชญา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ของ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เศรษฐกิจพอเพียง</w:t>
      </w:r>
    </w:p>
    <w:p w:rsidR="00092C00" w:rsidRPr="003D47A0" w:rsidRDefault="00092C00" w:rsidP="00092C00">
      <w:pPr>
        <w:tabs>
          <w:tab w:val="left" w:pos="709"/>
          <w:tab w:val="left" w:pos="993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4.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ประช</w:t>
      </w:r>
      <w:r>
        <w:rPr>
          <w:rFonts w:ascii="TH SarabunPSK" w:eastAsia="Calibri" w:hAnsi="TH SarabunPSK" w:cs="TH SarabunPSK"/>
          <w:sz w:val="32"/>
          <w:szCs w:val="32"/>
          <w:cs/>
        </w:rPr>
        <w:t>าชนมีคุณภาพชีวิตที่ดี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 xml:space="preserve">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092C00" w:rsidRDefault="00092C00" w:rsidP="00092C00">
      <w:pPr>
        <w:tabs>
          <w:tab w:val="left" w:pos="720"/>
          <w:tab w:val="left" w:pos="993"/>
        </w:tabs>
        <w:jc w:val="thaiDistribute"/>
        <w:rPr>
          <w:rFonts w:ascii="TH SarabunPSK" w:eastAsia="Calibri" w:hAnsi="TH SarabunPSK" w:cs="TH SarabunPSK"/>
        </w:rPr>
      </w:pP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5.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ab/>
        <w:t>ระบบการศึกษาได้ร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ับการส่งเสริมและพัฒนา </w:t>
      </w:r>
      <w:r w:rsidRPr="003D47A0">
        <w:rPr>
          <w:rFonts w:ascii="TH SarabunPSK" w:eastAsia="Calibri" w:hAnsi="TH SarabunPSK" w:cs="TH SarabunPSK"/>
          <w:sz w:val="32"/>
          <w:szCs w:val="32"/>
          <w:cs/>
        </w:rPr>
        <w:t>ศาสนา วัฒนธรรมและประเพณีท้องถิ่น ได้รับการอนุรักษ์และสืบสานให้คงมีอยู่ต่อไป</w:t>
      </w: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า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รวิเคร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า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ะห์ศักยภ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า</w:t>
      </w:r>
      <w:r w:rsidRPr="003D3A8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</w:t>
      </w:r>
    </w:p>
    <w:p w:rsidR="001B28B7" w:rsidRPr="003D3A85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เพื่อประเมินสภาพการพัฒนาในปัจจุบันและโอกาสในการพั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ฒนาในอนาคตขององค์การบริหารส่วนต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บลบ้าน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บุกระสัง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เป็นการประเม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ินถึงโอกาสและภาวะคุกคามหรือข้อจ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กัดเป็นสภาวะแวดล้อมภายนอกที่มีผลต่อการพัฒนาท้องถิ่นรวมถึงจุดแข็งและจุดอ่อนของท้องถิ่นอันเป็นสภาวะแวดล้อมภายในขององค์การบริหารส่วนท้องถิ่นโดยใช้เทคนิคการ</w:t>
      </w:r>
      <w:r w:rsidRPr="003D3A85">
        <w:rPr>
          <w:rFonts w:ascii="TH SarabunPSK" w:hAnsi="TH SarabunPSK" w:cs="TH SarabunPSK"/>
          <w:color w:val="000000"/>
          <w:sz w:val="32"/>
          <w:szCs w:val="32"/>
        </w:rPr>
        <w:t xml:space="preserve"> SWOT analysis 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เพื่อพิจารณาศักยภ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าพการพัฒนาขององค์การบริหารส่วนต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บล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บุกระสัง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ในภาพรวมดังนี้</w:t>
      </w:r>
    </w:p>
    <w:p w:rsidR="001B28B7" w:rsidRPr="003D3A85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B28B7" w:rsidRPr="00AB22C6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1. </w:t>
      </w: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จุดแข็ง</w:t>
      </w: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(S = STRENGTH) </w:t>
      </w:r>
    </w:p>
    <w:p w:rsidR="001B28B7" w:rsidRPr="00AB22C6" w:rsidRDefault="001B28B7" w:rsidP="001B28B7">
      <w:pPr>
        <w:pStyle w:val="a3"/>
        <w:autoSpaceDE w:val="0"/>
        <w:autoSpaceDN w:val="0"/>
        <w:adjustRightInd w:val="0"/>
        <w:spacing w:after="0" w:line="240" w:lineRule="auto"/>
        <w:ind w:left="108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6A7656" w:rsidRDefault="001B28B7" w:rsidP="00533BF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ด้านการบริหารจัดการและความต้องการประชาชนมีความต้องการ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ผู้น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ผู้บริหารสนับสนุนแน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วคิดและก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หนดนโยบายการพัฒนาในด้านโครงสร้างพื้นฐานอย่างต่อเนื่อง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บุคลากร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บลบ้าน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บุกระสัง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มีบุคลากรและอัตราก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ลัง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นวนและคุณวุฒิ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อยู่ในระดับที่พร้อมที่จะด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เนินการตามนโยบายการบริหารงาน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งบประมาณ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ต้นทุนการด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นินงานด้านโครงสร้างพื้นฐานโดยเฉลี่ยอยู่ในระดับที่สูงมากโดยเฉพาะการก่อสร้างถนนคอนกรีตเสริมเหล็กส่วนต้นทุนอื่นๆขึ้นอยู่กับท้องตลาด</w:t>
      </w:r>
    </w:p>
    <w:p w:rsidR="00533BF7" w:rsidRDefault="004D3BE4" w:rsidP="004D3BE4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lastRenderedPageBreak/>
        <w:t>39</w:t>
      </w:r>
    </w:p>
    <w:p w:rsidR="00533BF7" w:rsidRDefault="00533BF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เทคนิคการทางานส่วนมากเป็นงา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นที่ไม่ต้องใช้เทคนิคและวิธีการท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งานในระดับสูงนัก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งบประมาณ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ต้นทุนการด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เนินงานโดยเฉลี่ยอยู่ในระดับที่ไม่สูงมาก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ด้านการบริหารจัดการ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ผู้น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ผู้บริหารสนับสนุนแนวคิดและก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หนดนโยบายการพัฒนาในด้านสังคมและการศึกษาสาธารณสุขอย่างต่อเนื่อง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ด้านการบริหารจัดการ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ผู้น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ผู้บริหาร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สนับสนุนแนวคิดและก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หนดนโยบายการพัฒนาในด้านการท่องเที่ยวและการจัดการทรัพยากรธรรมชาติสิ่งแวดล้อม</w:t>
      </w:r>
    </w:p>
    <w:p w:rsidR="002A3A61" w:rsidRDefault="002A3A61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ด้านการบริหารจัดการ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ผู้น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ผู้บริหาร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สนับสนุนแนวคิดและก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หนดนโยบา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ยการพัฒนาในด้านตามแผนการกระจายอ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นาจและโครงการอ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ั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นเนื่องมาจากพระราชด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ริ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ประชาชนได้รับประโยชน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์ในโครงการอันเนื่องมาจากพระราชด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ริมาก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มีศูนย์บริการประชาชนสายตรวจต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บลเจ้าหน้าที่ด้านความมั่นคงและมีการจัดตั้งอาสาสมัครป้องกันตนเองทุกหมู่บ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้านเพื่อดูแลความสงบเรียบร้อยในต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บล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มีการจัดโครงการภายในที่เหมาะสมสอดคล้องกับภารกิจและชุมชน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มีการบริหารจัดการที่ยึดหลักธรรม</w:t>
      </w:r>
      <w:proofErr w:type="spellStart"/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มาภิ</w:t>
      </w:r>
      <w:proofErr w:type="spellEnd"/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บาล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มีทรัพยากรธรรมชาติที่เอื้อต่อการพัฒนาเป็นแหล่งท่องเที่ยว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ท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ให้มีรายได้จากการท่องเที่ยว</w:t>
      </w:r>
    </w:p>
    <w:p w:rsidR="001B28B7" w:rsidRPr="006A7656" w:rsidRDefault="001B28B7" w:rsidP="006A7656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มีขนบธรรมเนีย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มประเพณีและวัฒนธรรมท้องถิ่นที่น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ท่องเที่ยวให้ความสนใจ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B28B7" w:rsidRPr="003D3A85" w:rsidRDefault="001B28B7" w:rsidP="001B28B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3D3A8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2. </w:t>
      </w:r>
      <w:r w:rsidRPr="003D3A8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จุดอ่อน</w:t>
      </w:r>
      <w:r w:rsidRPr="003D3A8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(W= WEAKNESS) </w:t>
      </w:r>
    </w:p>
    <w:p w:rsidR="001B28B7" w:rsidRDefault="001B28B7" w:rsidP="001B28B7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โครงการขนาดใหญ่ต้องใช้งบประมาณสูง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บลไม่สามารถด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เนินโครงการได้</w:t>
      </w:r>
    </w:p>
    <w:p w:rsidR="001B28B7" w:rsidRPr="00F428DD" w:rsidRDefault="001B28B7" w:rsidP="001B28B7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มีจ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นวนโครงการที่ต้องการจ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3D3A85">
        <w:rPr>
          <w:rFonts w:ascii="TH SarabunPSK" w:hAnsi="TH SarabunPSK" w:cs="TH SarabunPSK"/>
          <w:color w:val="000000"/>
          <w:sz w:val="32"/>
          <w:szCs w:val="32"/>
          <w:cs/>
        </w:rPr>
        <w:t>นวนมากและไม่ทั่วถึง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ระบบฐานข้อมูลด้านเศรษฐกิจและความยากจนไม่ถูกต้องไม่ชัดเจนประชาชนให้ข้อมูลคลาดเคลื่อนประชาชนยังสนใจและมีความจริงใจหรือตั้งใจจริงในโครงการที่รัฐจัดให้ความช่วยเหลือ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ระบบฐานข้อมูลด้านสังคมและสาธารณสุขไม่ถูกต้องไม่ชัดเจนประชาชนให้ข้อมูลที่คลาดเคลื่อน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ประชาชนยังไม่สนใจและมีความจริงใจหรือตั้งใจจริงในโครงการที่รัฐจัดให้ความช่วยเหลือ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ประชาชนยังขาดความสนใจในเรื่องการเมืองการปกครอง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ประชาชนยังไม่เข้าใจบทบาทของตนเองในการพัฒนาท้องถิ่น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ประชาชนยังขาดความสนใจในเรื่องการจัดการทรัพยากรธรรมชาติ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ประชาชนได้รับผลประโยชน์จากการท่องเที่ยวค่อนข้างน้อยเนื่องจากไม่มีการเชื่อมโยงด้าน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การท่องเที่ยวในจังหวัด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ประชาชนยังขาดความสนใจในเรื่องการการรับผิดชอบร่วมมือกันในการบริหาร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ประชาชนได้รับผลประโยชน์จากการท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อาชีพเสริมได้ค่อนข้างน้อยเนื่องจากไม่มีการเชื่อมโยงด้านก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ารจ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หน่ายผลิตภัณฑ์ในจังหวัด</w:t>
      </w:r>
    </w:p>
    <w:p w:rsidR="001B28B7" w:rsidRPr="00AB22C6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B28B7" w:rsidRPr="006A7656" w:rsidRDefault="001B28B7" w:rsidP="006A765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3.โอก</w:t>
      </w:r>
      <w:r w:rsidRPr="00AB22C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า</w:t>
      </w: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</w:t>
      </w: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(O= OPPORTUNITY) 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รัฐธรรมนูญแห่งราชอาณาจักร</w:t>
      </w:r>
      <w:proofErr w:type="spellStart"/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ไทยพ</w:t>
      </w:r>
      <w:proofErr w:type="spellEnd"/>
      <w:r w:rsidRPr="00AB22C6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ศ</w:t>
      </w:r>
      <w:r w:rsidRPr="00AB22C6">
        <w:rPr>
          <w:rFonts w:ascii="TH SarabunPSK" w:hAnsi="TH SarabunPSK" w:cs="TH SarabunPSK"/>
          <w:color w:val="000000"/>
          <w:sz w:val="32"/>
          <w:szCs w:val="32"/>
        </w:rPr>
        <w:t xml:space="preserve">.2550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ให้การสนับสนุนการด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เนินงานของท้องถิ่นไม่ว่าจะเป็นด้านเศรษฐกิจท้องถิ่นระบบสาธารณูปโภคสาธารณูปการเป็นต้น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พระราชบัญญัติก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หนดแผนและขั้นตอนการกระจายอ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นาจให้แก่องค์กรปกครองส่วนท้องถิ่นมีหน้าที่ในการจัดระบบบริการสาธารณะเพื่อประโยชน์ของประชาชนในท้องถิ่นโดยที่หน่วยงานส่วนกลางและส่วนภูมิภาคส่งเสริมและสนับสนุนการถ่ายโอนภารกิจให้แก่</w:t>
      </w:r>
      <w:proofErr w:type="spellStart"/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อบต</w:t>
      </w:r>
      <w:proofErr w:type="spellEnd"/>
      <w:r w:rsidRPr="00AB22C6">
        <w:rPr>
          <w:rFonts w:ascii="TH SarabunPSK" w:hAnsi="TH SarabunPSK" w:cs="TH SarabunPSK"/>
          <w:color w:val="000000"/>
          <w:sz w:val="32"/>
          <w:szCs w:val="32"/>
        </w:rPr>
        <w:t>.</w:t>
      </w:r>
    </w:p>
    <w:p w:rsidR="006A7656" w:rsidRDefault="006A7656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533BF7" w:rsidRDefault="00533BF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533BF7" w:rsidRDefault="004D3BE4" w:rsidP="004D3BE4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lastRenderedPageBreak/>
        <w:t>40</w:t>
      </w:r>
    </w:p>
    <w:p w:rsidR="004D3BE4" w:rsidRDefault="004D3BE4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D3BE4" w:rsidRDefault="004D3BE4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การแก้ไขปัญหาความยากจนเป็นยุทธศาสตร์การพัฒนาระดับชาติที่รัฐบาลส่งเสริม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การแก้ไขปัญหาความยากจนเป็น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ยุทธศาสตร์การพัฒนาจังหวัด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บุรีรัมย์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โอกาสที่จะได้ขอรับการสนับสนุนงบประมาณมีมาก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การพัฒนาด้านการท่องเที่ยวและการจัดการทรัพยากรธรรมชาติสิ่งแวดล้อมเป็นยุทธศาสตร์การพัฒนาระดับชาติที่รัฐบาลส่งเสริม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ยุทธศาสตร์การพัฒนาด้านการท่องเที่ยวและการจัดการทรัพยากรธรรมชาติและสิ่งแวดล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้อมเป็นยุทธศาสตร์การพัฒนา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บุรีรัมย์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มีโอกาสได้รับการสนับสนุนมาก</w:t>
      </w:r>
    </w:p>
    <w:p w:rsidR="002A3A61" w:rsidRPr="00AB22C6" w:rsidRDefault="002A3A61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B28B7" w:rsidRPr="00AB22C6" w:rsidRDefault="001B28B7" w:rsidP="006A765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4. </w:t>
      </w: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อุปสรรคหรือข้อจำกัด</w:t>
      </w:r>
      <w:r w:rsidRPr="00AB22C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(T= THREAT) </w:t>
      </w:r>
    </w:p>
    <w:p w:rsidR="001B28B7" w:rsidRDefault="001B28B7" w:rsidP="001B28B7">
      <w:pPr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โครงการที่ต้องใช้เทคโนโลยีสูง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หรือความช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นาญเป็นพิเศษ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บลบ้าน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บุกระสัง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ยังไม่มี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ความช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นาญและบุคลากร</w:t>
      </w:r>
    </w:p>
    <w:p w:rsidR="00A81890" w:rsidRPr="00AB22C6" w:rsidRDefault="001B28B7" w:rsidP="006A7656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งบประมาณที่ได้รับการอุดหนุนไม่เพียงพอการแก้ไขปัญหาด้านเศรษฐกิจและความยากจนเป็นงานที่ต้องอาศัยความร่วมมือจากหลายๆส่วนที่ต้องประสานงานกันถึงจะเกิดผลสัมฤทธิ์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ระเบียบกฎหมายที่เกี่ยวข้อง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ค่อนข้างมากท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ให้การด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เนินงาน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ไม่คล่องตัวเกิดความล่าช้าในการท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งานประชาชนจึงเกิดความเบื่อหน่าย</w:t>
      </w:r>
    </w:p>
    <w:p w:rsidR="001B28B7" w:rsidRPr="00AB22C6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การแก้ไขปัญหาด้านสังคมและการสาธารณสุขเป็นงานที่ต้องอาศัยความร่วมมือจากหลายๆส่วนที่ต้องประสานงานกันถึงจะเกิดผลสัมฤทธิ์การพัฒนาด้านการเมืองการบริหารเป็นงานที่ต้องอาศัยความร่วมมือจากหลายๆส่วนที่ต้องประสานงานกันถึงจะเกิดผลสัมฤทธิ์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การพัฒนาด้านการเมืองการบริหาร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เป็นงานที่ต้องอาศัยจิตส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นึกเกี่ยวกับการใช้ดุลพินิจส่วนบุคคลจึงเป็นงานที่ค่อนข้างจะคาดเดาผลงานได้ยากขาดการบูร</w:t>
      </w:r>
      <w:proofErr w:type="spellStart"/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ณา</w:t>
      </w:r>
      <w:proofErr w:type="spellEnd"/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การและการประสานงานที่ดีในหน่วยงานที่เกี่ยวข้อง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AB22C6">
        <w:rPr>
          <w:rFonts w:ascii="TH SarabunPSK" w:hAnsi="TH SarabunPSK" w:cs="TH SarabunPSK"/>
          <w:color w:val="000000"/>
          <w:sz w:val="32"/>
          <w:szCs w:val="32"/>
          <w:cs/>
        </w:rPr>
        <w:t>ระดับจังหวัดยังขาดการเชื่อมโยงด้านการท่องเที่ยวและการกระจายผลประโยชน์ด้านการท่องเที่ยวยังไม่ทั่วถึง</w:t>
      </w:r>
    </w:p>
    <w:p w:rsidR="001B28B7" w:rsidRDefault="001B28B7" w:rsidP="001B28B7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color w:val="000000"/>
          <w:sz w:val="32"/>
          <w:szCs w:val="32"/>
        </w:rPr>
      </w:pPr>
    </w:p>
    <w:p w:rsidR="00483C55" w:rsidRPr="001B28B7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483C55" w:rsidRDefault="00483C55" w:rsidP="00622712">
      <w:pPr>
        <w:tabs>
          <w:tab w:val="left" w:pos="720"/>
          <w:tab w:val="left" w:pos="993"/>
        </w:tabs>
        <w:spacing w:after="0"/>
        <w:jc w:val="thaiDistribute"/>
        <w:rPr>
          <w:rFonts w:ascii="TH SarabunPSK" w:hAnsi="TH SarabunPSK" w:cs="TH SarabunPSK"/>
        </w:rPr>
      </w:pPr>
    </w:p>
    <w:p w:rsidR="00613460" w:rsidRDefault="00613460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3460" w:rsidRDefault="00613460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3460" w:rsidRDefault="00613460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Default="0045364D" w:rsidP="00576D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5364D" w:rsidRPr="00576DE2" w:rsidRDefault="0045364D" w:rsidP="002E5170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sectPr w:rsidR="0045364D" w:rsidRPr="00576DE2" w:rsidSect="00B7340C">
      <w:pgSz w:w="11906" w:h="16838"/>
      <w:pgMar w:top="426" w:right="1416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H Sarabun New">
    <w:altName w:val="Cordia New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004C"/>
    <w:multiLevelType w:val="multilevel"/>
    <w:tmpl w:val="2F147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B443B7"/>
    <w:multiLevelType w:val="hybridMultilevel"/>
    <w:tmpl w:val="8B3E7146"/>
    <w:lvl w:ilvl="0" w:tplc="3B9E85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050AF"/>
    <w:multiLevelType w:val="hybridMultilevel"/>
    <w:tmpl w:val="31DE7A2E"/>
    <w:lvl w:ilvl="0" w:tplc="A7D070A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4C773B6"/>
    <w:multiLevelType w:val="hybridMultilevel"/>
    <w:tmpl w:val="3D1E0002"/>
    <w:lvl w:ilvl="0" w:tplc="A5C0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5B69D3"/>
    <w:multiLevelType w:val="hybridMultilevel"/>
    <w:tmpl w:val="8738FED6"/>
    <w:lvl w:ilvl="0" w:tplc="F8B6EA56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CD2EE0"/>
    <w:multiLevelType w:val="hybridMultilevel"/>
    <w:tmpl w:val="9E360752"/>
    <w:lvl w:ilvl="0" w:tplc="CAE41310">
      <w:start w:val="1"/>
      <w:numFmt w:val="decimal"/>
      <w:lvlText w:val="%1."/>
      <w:lvlJc w:val="left"/>
      <w:pPr>
        <w:ind w:left="786" w:hanging="360"/>
      </w:pPr>
      <w:rPr>
        <w:rFonts w:ascii="Angsana New" w:hAnsi="Angsana New" w:cs="Angsana New" w:hint="default"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6261166"/>
    <w:multiLevelType w:val="hybridMultilevel"/>
    <w:tmpl w:val="DFB8281E"/>
    <w:lvl w:ilvl="0" w:tplc="C0A4C9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C44F1"/>
    <w:multiLevelType w:val="hybridMultilevel"/>
    <w:tmpl w:val="18CCCCA6"/>
    <w:lvl w:ilvl="0" w:tplc="62ACD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5525"/>
    <w:multiLevelType w:val="hybridMultilevel"/>
    <w:tmpl w:val="A71C56FE"/>
    <w:lvl w:ilvl="0" w:tplc="223EFB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442276"/>
    <w:rsid w:val="00035F8A"/>
    <w:rsid w:val="00040803"/>
    <w:rsid w:val="000633EB"/>
    <w:rsid w:val="00092C00"/>
    <w:rsid w:val="000A1B57"/>
    <w:rsid w:val="000C4D3B"/>
    <w:rsid w:val="000C5A36"/>
    <w:rsid w:val="000C5FB9"/>
    <w:rsid w:val="000D5B11"/>
    <w:rsid w:val="000E3FF1"/>
    <w:rsid w:val="000E473B"/>
    <w:rsid w:val="000F7184"/>
    <w:rsid w:val="00102607"/>
    <w:rsid w:val="00105F33"/>
    <w:rsid w:val="00106C49"/>
    <w:rsid w:val="00124BD8"/>
    <w:rsid w:val="00133FE3"/>
    <w:rsid w:val="00135934"/>
    <w:rsid w:val="00137AD1"/>
    <w:rsid w:val="00163EFA"/>
    <w:rsid w:val="00191FE2"/>
    <w:rsid w:val="001955E1"/>
    <w:rsid w:val="00195ADC"/>
    <w:rsid w:val="001972DE"/>
    <w:rsid w:val="001B28B7"/>
    <w:rsid w:val="001B482C"/>
    <w:rsid w:val="001C1214"/>
    <w:rsid w:val="001E4608"/>
    <w:rsid w:val="001F2E24"/>
    <w:rsid w:val="001F4C5C"/>
    <w:rsid w:val="002341A5"/>
    <w:rsid w:val="00253C34"/>
    <w:rsid w:val="00257B9D"/>
    <w:rsid w:val="002612E1"/>
    <w:rsid w:val="002646DC"/>
    <w:rsid w:val="0028649C"/>
    <w:rsid w:val="002A3A61"/>
    <w:rsid w:val="002B09C8"/>
    <w:rsid w:val="002C3204"/>
    <w:rsid w:val="002D27F8"/>
    <w:rsid w:val="002E5170"/>
    <w:rsid w:val="002F3E78"/>
    <w:rsid w:val="00302C65"/>
    <w:rsid w:val="003465BE"/>
    <w:rsid w:val="003563FA"/>
    <w:rsid w:val="00356ED7"/>
    <w:rsid w:val="00373F2E"/>
    <w:rsid w:val="003811BB"/>
    <w:rsid w:val="003A6FAA"/>
    <w:rsid w:val="003C2043"/>
    <w:rsid w:val="003D3A85"/>
    <w:rsid w:val="00402A8B"/>
    <w:rsid w:val="0040428A"/>
    <w:rsid w:val="00426FA1"/>
    <w:rsid w:val="00433E9A"/>
    <w:rsid w:val="00442276"/>
    <w:rsid w:val="00446BAC"/>
    <w:rsid w:val="0045364D"/>
    <w:rsid w:val="004625FD"/>
    <w:rsid w:val="004631B2"/>
    <w:rsid w:val="0047199F"/>
    <w:rsid w:val="004742B1"/>
    <w:rsid w:val="004800C3"/>
    <w:rsid w:val="00483C55"/>
    <w:rsid w:val="004B6620"/>
    <w:rsid w:val="004C485C"/>
    <w:rsid w:val="004D2151"/>
    <w:rsid w:val="004D3BE4"/>
    <w:rsid w:val="004D7A8E"/>
    <w:rsid w:val="00514356"/>
    <w:rsid w:val="00516F2E"/>
    <w:rsid w:val="00533BF7"/>
    <w:rsid w:val="0056147B"/>
    <w:rsid w:val="00570457"/>
    <w:rsid w:val="00576DE2"/>
    <w:rsid w:val="005A1D27"/>
    <w:rsid w:val="005B4C57"/>
    <w:rsid w:val="005C2BCE"/>
    <w:rsid w:val="005E36B5"/>
    <w:rsid w:val="005F5886"/>
    <w:rsid w:val="00600FC2"/>
    <w:rsid w:val="00606CE3"/>
    <w:rsid w:val="006113BF"/>
    <w:rsid w:val="00613460"/>
    <w:rsid w:val="00622712"/>
    <w:rsid w:val="00623D69"/>
    <w:rsid w:val="00627A0A"/>
    <w:rsid w:val="00654A7A"/>
    <w:rsid w:val="0067110D"/>
    <w:rsid w:val="0067213E"/>
    <w:rsid w:val="00681CCD"/>
    <w:rsid w:val="00684B2A"/>
    <w:rsid w:val="006A2F65"/>
    <w:rsid w:val="006A7656"/>
    <w:rsid w:val="006D1841"/>
    <w:rsid w:val="006F51CA"/>
    <w:rsid w:val="007226EA"/>
    <w:rsid w:val="00725B38"/>
    <w:rsid w:val="00733B41"/>
    <w:rsid w:val="00744EFC"/>
    <w:rsid w:val="007568E7"/>
    <w:rsid w:val="00771A05"/>
    <w:rsid w:val="00772634"/>
    <w:rsid w:val="007B4C1D"/>
    <w:rsid w:val="007C29D0"/>
    <w:rsid w:val="007D6E0D"/>
    <w:rsid w:val="007E39A7"/>
    <w:rsid w:val="007E50CE"/>
    <w:rsid w:val="007F57BF"/>
    <w:rsid w:val="00834A22"/>
    <w:rsid w:val="00835504"/>
    <w:rsid w:val="00836487"/>
    <w:rsid w:val="0086192C"/>
    <w:rsid w:val="00863245"/>
    <w:rsid w:val="00887F5D"/>
    <w:rsid w:val="008958E8"/>
    <w:rsid w:val="008A5BE5"/>
    <w:rsid w:val="008B02E2"/>
    <w:rsid w:val="008B75D4"/>
    <w:rsid w:val="008C15D8"/>
    <w:rsid w:val="008D5A90"/>
    <w:rsid w:val="008F36BD"/>
    <w:rsid w:val="00907A9A"/>
    <w:rsid w:val="009636FA"/>
    <w:rsid w:val="00966119"/>
    <w:rsid w:val="00977E18"/>
    <w:rsid w:val="0098404B"/>
    <w:rsid w:val="009F3223"/>
    <w:rsid w:val="009F612D"/>
    <w:rsid w:val="00A0699D"/>
    <w:rsid w:val="00A22254"/>
    <w:rsid w:val="00A6256D"/>
    <w:rsid w:val="00A81890"/>
    <w:rsid w:val="00A902F9"/>
    <w:rsid w:val="00A9165E"/>
    <w:rsid w:val="00A91AF3"/>
    <w:rsid w:val="00A94855"/>
    <w:rsid w:val="00A95E8E"/>
    <w:rsid w:val="00A975A0"/>
    <w:rsid w:val="00AA4413"/>
    <w:rsid w:val="00AA7F93"/>
    <w:rsid w:val="00AB22C6"/>
    <w:rsid w:val="00AD45AF"/>
    <w:rsid w:val="00AD7422"/>
    <w:rsid w:val="00AE2CA4"/>
    <w:rsid w:val="00AE62C0"/>
    <w:rsid w:val="00AF351D"/>
    <w:rsid w:val="00AF7BC1"/>
    <w:rsid w:val="00B00326"/>
    <w:rsid w:val="00B23AE6"/>
    <w:rsid w:val="00B364CA"/>
    <w:rsid w:val="00B62757"/>
    <w:rsid w:val="00B7340C"/>
    <w:rsid w:val="00BB6F0C"/>
    <w:rsid w:val="00BC7660"/>
    <w:rsid w:val="00BE1E18"/>
    <w:rsid w:val="00C03ED6"/>
    <w:rsid w:val="00C079F3"/>
    <w:rsid w:val="00C5298B"/>
    <w:rsid w:val="00C56F6D"/>
    <w:rsid w:val="00C72974"/>
    <w:rsid w:val="00C74D8C"/>
    <w:rsid w:val="00C9357E"/>
    <w:rsid w:val="00C93DDF"/>
    <w:rsid w:val="00C95BC4"/>
    <w:rsid w:val="00CA5571"/>
    <w:rsid w:val="00CA5AAB"/>
    <w:rsid w:val="00CB198A"/>
    <w:rsid w:val="00CF6973"/>
    <w:rsid w:val="00D0761D"/>
    <w:rsid w:val="00D12F66"/>
    <w:rsid w:val="00D65EB0"/>
    <w:rsid w:val="00D962F8"/>
    <w:rsid w:val="00D97C3C"/>
    <w:rsid w:val="00DA1BBC"/>
    <w:rsid w:val="00DB4F27"/>
    <w:rsid w:val="00DB7D99"/>
    <w:rsid w:val="00DD7723"/>
    <w:rsid w:val="00DE7148"/>
    <w:rsid w:val="00DF2C2E"/>
    <w:rsid w:val="00E00B82"/>
    <w:rsid w:val="00E11A06"/>
    <w:rsid w:val="00E22733"/>
    <w:rsid w:val="00E363EE"/>
    <w:rsid w:val="00E4230D"/>
    <w:rsid w:val="00E64A14"/>
    <w:rsid w:val="00E71525"/>
    <w:rsid w:val="00E773E2"/>
    <w:rsid w:val="00E90181"/>
    <w:rsid w:val="00EB0669"/>
    <w:rsid w:val="00EB2E8E"/>
    <w:rsid w:val="00EB3E5E"/>
    <w:rsid w:val="00EC107F"/>
    <w:rsid w:val="00ED25E9"/>
    <w:rsid w:val="00ED72B3"/>
    <w:rsid w:val="00EF18E6"/>
    <w:rsid w:val="00F23BF2"/>
    <w:rsid w:val="00F27FB8"/>
    <w:rsid w:val="00F33021"/>
    <w:rsid w:val="00F428DD"/>
    <w:rsid w:val="00F957E9"/>
    <w:rsid w:val="00FA7846"/>
    <w:rsid w:val="00FB13C9"/>
    <w:rsid w:val="00FB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38"/>
  </w:style>
  <w:style w:type="paragraph" w:styleId="1">
    <w:name w:val="heading 1"/>
    <w:basedOn w:val="a"/>
    <w:next w:val="a"/>
    <w:link w:val="10"/>
    <w:uiPriority w:val="9"/>
    <w:qFormat/>
    <w:rsid w:val="007568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qFormat/>
    <w:rsid w:val="00606CE3"/>
    <w:pPr>
      <w:keepNext/>
      <w:spacing w:after="0" w:line="240" w:lineRule="auto"/>
      <w:outlineLvl w:val="1"/>
    </w:pPr>
    <w:rPr>
      <w:rFonts w:ascii="Times New Roman" w:eastAsia="Times New Roman" w:hAnsi="Times New Roman" w:cs="Cordi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2276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D3A85"/>
    <w:pPr>
      <w:ind w:left="720"/>
      <w:contextualSpacing/>
    </w:pPr>
  </w:style>
  <w:style w:type="table" w:styleId="a4">
    <w:name w:val="Table Grid"/>
    <w:basedOn w:val="a1"/>
    <w:uiPriority w:val="59"/>
    <w:rsid w:val="00AE62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DA1BBC"/>
    <w:pPr>
      <w:spacing w:after="120" w:line="240" w:lineRule="auto"/>
    </w:pPr>
    <w:rPr>
      <w:rFonts w:ascii="Cordia New" w:eastAsia="Cordia New" w:hAnsi="Cordia New" w:cs="Angsana New"/>
      <w:sz w:val="28"/>
    </w:rPr>
  </w:style>
  <w:style w:type="character" w:customStyle="1" w:styleId="a6">
    <w:name w:val="เนื้อความ อักขระ"/>
    <w:basedOn w:val="a0"/>
    <w:link w:val="a5"/>
    <w:rsid w:val="00DA1BBC"/>
    <w:rPr>
      <w:rFonts w:ascii="Cordia New" w:eastAsia="Cordia New" w:hAnsi="Cordia New" w:cs="Angsana New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E714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E7148"/>
    <w:rPr>
      <w:rFonts w:ascii="Tahoma" w:hAnsi="Tahoma" w:cs="Angsana New"/>
      <w:sz w:val="16"/>
      <w:szCs w:val="20"/>
    </w:rPr>
  </w:style>
  <w:style w:type="character" w:customStyle="1" w:styleId="20">
    <w:name w:val="หัวเรื่อง 2 อักขระ"/>
    <w:basedOn w:val="a0"/>
    <w:link w:val="2"/>
    <w:rsid w:val="00606CE3"/>
    <w:rPr>
      <w:rFonts w:ascii="Times New Roman" w:eastAsia="Times New Roman" w:hAnsi="Times New Roman" w:cs="Cordia New"/>
      <w:sz w:val="24"/>
      <w:szCs w:val="24"/>
    </w:rPr>
  </w:style>
  <w:style w:type="paragraph" w:customStyle="1" w:styleId="21">
    <w:name w:val="การเยื้องตัวข้อความ 2"/>
    <w:basedOn w:val="a"/>
    <w:rsid w:val="00606CE3"/>
    <w:pPr>
      <w:suppressAutoHyphens/>
      <w:spacing w:after="120" w:line="480" w:lineRule="auto"/>
      <w:ind w:left="283"/>
    </w:pPr>
    <w:rPr>
      <w:rFonts w:ascii="Times New Roman" w:eastAsia="Times New Roman" w:hAnsi="Times New Roman" w:cs="Angsana New"/>
      <w:sz w:val="24"/>
      <w:lang w:eastAsia="th-TH"/>
    </w:rPr>
  </w:style>
  <w:style w:type="character" w:customStyle="1" w:styleId="10">
    <w:name w:val="หัวเรื่อง 1 อักขระ"/>
    <w:basedOn w:val="a0"/>
    <w:link w:val="1"/>
    <w:uiPriority w:val="9"/>
    <w:rsid w:val="00756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table" w:customStyle="1" w:styleId="11">
    <w:name w:val="เส้นตาราง1"/>
    <w:basedOn w:val="a1"/>
    <w:next w:val="a4"/>
    <w:uiPriority w:val="59"/>
    <w:rsid w:val="00AE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เส้นตาราง2"/>
    <w:basedOn w:val="a1"/>
    <w:next w:val="a4"/>
    <w:uiPriority w:val="59"/>
    <w:rsid w:val="00AE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4"/>
    <w:uiPriority w:val="59"/>
    <w:rsid w:val="00D07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6BF4-DAC0-4C25-9AF6-CB626969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41</Pages>
  <Words>10449</Words>
  <Characters>59560</Characters>
  <Application>Microsoft Office Word</Application>
  <DocSecurity>0</DocSecurity>
  <Lines>496</Lines>
  <Paragraphs>139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69870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XPS3-2009 V.11</cp:lastModifiedBy>
  <cp:revision>129</cp:revision>
  <cp:lastPrinted>2016-10-29T02:07:00Z</cp:lastPrinted>
  <dcterms:created xsi:type="dcterms:W3CDTF">2015-06-14T05:48:00Z</dcterms:created>
  <dcterms:modified xsi:type="dcterms:W3CDTF">2016-11-17T07:02:00Z</dcterms:modified>
</cp:coreProperties>
</file>