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D8" w:rsidRPr="003509D8" w:rsidRDefault="003509D8" w:rsidP="003509D8">
      <w:pPr>
        <w:jc w:val="right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  <w:r w:rsidRPr="003509D8">
        <w:rPr>
          <w:rFonts w:ascii="TH SarabunIT๙" w:hAnsi="TH SarabunIT๙" w:cs="TH SarabunIT๙"/>
          <w:sz w:val="30"/>
          <w:szCs w:val="30"/>
          <w:cs/>
        </w:rPr>
        <w:t>แบบ  ปอ.๑</w:t>
      </w:r>
    </w:p>
    <w:p w:rsidR="003509D8" w:rsidRPr="003509D8" w:rsidRDefault="003509D8" w:rsidP="003509D8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9D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3509D8" w:rsidRPr="003509D8" w:rsidRDefault="003509D8" w:rsidP="003509D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509D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509D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ผู้อำนวยการสำนักงานตรวจเงินแผ่นดินจังหวัดบุรีรัมย์/  ผู้ว่าราชการจังหวัดบุรีรัมย์  / นายอำเภอหนองกี่</w:t>
      </w:r>
    </w:p>
    <w:p w:rsidR="003509D8" w:rsidRPr="003509D8" w:rsidRDefault="003509D8" w:rsidP="003509D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ab/>
      </w:r>
      <w:r w:rsidRPr="003509D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องค์การบริหารส่วนตำบลบุกระสัง  ได้ประเมินผลการควบคุมภายใน  สำหรับปีสิ้นสุดวันที่  ๓๐  เดือนกันยายน  พ.ศ.๒๕59  ด้วยวิธีการที่องค์การบริหารส่วนตำบลบุกระสัง  กำหนดโดยมีวัตถุประสงค์เพื่อสร้างความมั่นใจอย่างสมเหตุสมผลว่าการดำเนินงานจะบรรลุวัตถุประสงค์ของการควบคุมภายในด้านประสิทธิผล และ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509D8">
        <w:rPr>
          <w:rFonts w:ascii="TH SarabunIT๙" w:hAnsi="TH SarabunIT๙" w:cs="TH SarabunIT๙"/>
          <w:sz w:val="32"/>
          <w:szCs w:val="32"/>
          <w:cs/>
        </w:rPr>
        <w:t>ระสิทธิภาพของการดำเนินงานและการใช้ทรัพยากร  ซึ่งรวมถึงการดูแลรักษาทรัพย์สิน  การป้องกันหรือลดความผิดพลาด  ความเสียหาย  การรั่วไหล  การสิ้นเปลือง  หรือการทุจริตด้านการเชื่อถือได้ของการเงินและการดำเนินงานและด้านการปฏิบัติตามกฎหมาย  ระเบียบข้อบังคับ  มติคณะรัฐรัฐมนตรีและนโยบายซึ่งรวมถึงระเบียบปฏิบัติของฝ่ายบริหาร</w:t>
      </w:r>
    </w:p>
    <w:p w:rsidR="003509D8" w:rsidRPr="003509D8" w:rsidRDefault="003509D8" w:rsidP="003509D8">
      <w:p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ab/>
      </w:r>
      <w:r w:rsidRPr="003509D8">
        <w:rPr>
          <w:rFonts w:ascii="TH SarabunIT๙" w:hAnsi="TH SarabunIT๙" w:cs="TH SarabunIT๙"/>
          <w:sz w:val="32"/>
          <w:szCs w:val="32"/>
          <w:cs/>
        </w:rPr>
        <w:tab/>
        <w:t>จากการประเมินดังกล่าวเห็นว่า  การควบคุมภายในขององค์การบริหารส่วนตำบลบุกระสัง  สำหรับปีสิ้นสุดวันที่  ๓๐  เดือนกันยายน  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509D8">
        <w:rPr>
          <w:rFonts w:ascii="TH SarabunIT๙" w:hAnsi="TH SarabunIT๙" w:cs="TH SarabunIT๙"/>
          <w:sz w:val="32"/>
          <w:szCs w:val="32"/>
          <w:cs/>
        </w:rPr>
        <w:t xml:space="preserve">  เป็นไปตามระเบียบการควบคุมภายในที่กำหนดไว้มีความเพียงพอและบรรลุวัตถุประสงค์ของการควบคุมภายในที่กำหนดไว้มีความเพียงพอและบรรลุวัตถุประสงค์ของการควบคุมภายในตามที่กล่าววรรคแรก</w:t>
      </w:r>
    </w:p>
    <w:p w:rsidR="003509D8" w:rsidRPr="003509D8" w:rsidRDefault="003509D8" w:rsidP="003509D8">
      <w:p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ab/>
      </w:r>
      <w:r w:rsidRPr="003509D8">
        <w:rPr>
          <w:rFonts w:ascii="TH SarabunIT๙" w:hAnsi="TH SarabunIT๙" w:cs="TH SarabunIT๙"/>
          <w:sz w:val="32"/>
          <w:szCs w:val="32"/>
          <w:cs/>
        </w:rPr>
        <w:tab/>
        <w:t>อนึ่ง  การควบคุมภายในยังคงมีจุดอ่อนที่มีนัยสำคัญ  ดังนี้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กิจกรรมปกป้องเทิดทูนสถาบัน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กิจกรรมป้องกันและบรรเทาสาธารณภัย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กิจกรรมการดำเนินการแก้ไขปัญหาการร้องเรียนร้องทุกข์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กิจกรรมการรายงานเงินคงเหลือ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กิจกรรมการจัดซื้อจัดจ้าง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กิจกรรมด้านงานกิจการเด็ก  เยาวชน  กีฬาและนันทนาการ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กิจกรรมการส่งเสริมด้านประเพณี  ศิลปะ  และวัฒนธรรม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กิจกรรมการบริการด้านสุขภาพและการสาธารณสุข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กิจกรรมตรวจฎีกาเพื่ออนุมัติเบิกจ่ายเงินงบประมาณ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กิจกรรมด้านการป้องกันและแก้ไขปัญหายาเสพติด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กิจกรรมด้านการควบคุมงานก่อสร้าง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กิจกรรมด้านการออกแบบและการประมาณการก่อสร้าง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กิจกรรมลดภาวะโรคร้อน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กิจกรรมการบันทึกระบบบันทึกบัญชีท้องถิ่น (</w:t>
      </w:r>
      <w:r w:rsidRPr="003509D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3509D8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3509D8">
        <w:rPr>
          <w:rFonts w:ascii="TH SarabunIT๙" w:hAnsi="TH SarabunIT๙" w:cs="TH SarabunIT๙"/>
          <w:sz w:val="32"/>
          <w:szCs w:val="32"/>
        </w:rPr>
        <w:t>)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เอกสารประกอบฎีกาการเบิกจ่ายเงิน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กิจกรรมการเบิกจ่ายเงินสะสม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กิจกรรมการยืมเงินงบประมาณ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กิจกรรมการจัดซื้อจัดจ้าง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กิจกรรมการเบิกจ่ายเงินอุดหนุนให้หน่วยงานอื่น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กิจกรรมการเบิกจ่ายเบี้ยยังชีพ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กิจกรรมการเบิกจ่าย  อปพร.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กิจกรรมการเบิกจ่ายการจัดการแข่งขันกีฬา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lastRenderedPageBreak/>
        <w:t>กิจกรรมการเบิกจ่ายการจัดงานวันเด็กและวันขึ้นปีใหม่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กิจกรรมค่าใช้จ่ายการจัดงานวันผู้สูงอายุ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กิจกรรมการส่งเสริมกลุ่มอาชีพ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การใช้และการรักษารถยนต์ส่วนกลาง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กิจกรรมการส่งเสริมอาชีพ</w:t>
      </w:r>
    </w:p>
    <w:p w:rsidR="003509D8" w:rsidRPr="003509D8" w:rsidRDefault="003509D8" w:rsidP="003509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กิจกรรมการอยู่เวรรักษาความปลอดภัย</w:t>
      </w:r>
    </w:p>
    <w:p w:rsidR="003509D8" w:rsidRPr="003509D8" w:rsidRDefault="003509D8" w:rsidP="003509D8">
      <w:pPr>
        <w:spacing w:before="240"/>
        <w:ind w:firstLine="1800"/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ซึ่งองค์การบริหารส่วนตำบลบุกระสังจะดำเนินการปรับปรุงการควบคุมภายใน  โดยกำหนดไว้ในแผนการปรับปรุง</w:t>
      </w:r>
    </w:p>
    <w:p w:rsidR="003509D8" w:rsidRPr="003509D8" w:rsidRDefault="00AE08BA" w:rsidP="003509D8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AE8FD" wp14:editId="23391617">
            <wp:simplePos x="0" y="0"/>
            <wp:positionH relativeFrom="column">
              <wp:posOffset>3767335</wp:posOffset>
            </wp:positionH>
            <wp:positionV relativeFrom="paragraph">
              <wp:posOffset>7776</wp:posOffset>
            </wp:positionV>
            <wp:extent cx="1406106" cy="968128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70" cy="973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9D8" w:rsidRPr="003509D8" w:rsidRDefault="003509D8" w:rsidP="003509D8">
      <w:pPr>
        <w:ind w:firstLine="1800"/>
        <w:rPr>
          <w:rFonts w:ascii="TH SarabunIT๙" w:hAnsi="TH SarabunIT๙" w:cs="TH SarabunIT๙"/>
          <w:sz w:val="32"/>
          <w:szCs w:val="32"/>
        </w:rPr>
      </w:pPr>
    </w:p>
    <w:p w:rsidR="00AE08BA" w:rsidRDefault="00AE08BA" w:rsidP="003509D8">
      <w:pPr>
        <w:spacing w:before="240"/>
        <w:ind w:left="3960" w:firstLine="1800"/>
        <w:rPr>
          <w:rFonts w:ascii="TH SarabunIT๙" w:hAnsi="TH SarabunIT๙" w:cs="TH SarabunIT๙"/>
          <w:sz w:val="32"/>
          <w:szCs w:val="32"/>
        </w:rPr>
      </w:pPr>
    </w:p>
    <w:p w:rsidR="003509D8" w:rsidRPr="003509D8" w:rsidRDefault="003509D8" w:rsidP="003509D8">
      <w:pPr>
        <w:spacing w:before="240"/>
        <w:ind w:left="3960" w:firstLine="1800"/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 xml:space="preserve"> (นายอิส</w:t>
      </w:r>
      <w:proofErr w:type="spellStart"/>
      <w:r w:rsidRPr="003509D8">
        <w:rPr>
          <w:rFonts w:ascii="TH SarabunIT๙" w:hAnsi="TH SarabunIT๙" w:cs="TH SarabunIT๙"/>
          <w:sz w:val="32"/>
          <w:szCs w:val="32"/>
          <w:cs/>
        </w:rPr>
        <w:t>รพงษ์</w:t>
      </w:r>
      <w:proofErr w:type="spellEnd"/>
      <w:r w:rsidRPr="003509D8">
        <w:rPr>
          <w:rFonts w:ascii="TH SarabunIT๙" w:hAnsi="TH SarabunIT๙" w:cs="TH SarabunIT๙"/>
          <w:sz w:val="32"/>
          <w:szCs w:val="32"/>
          <w:cs/>
        </w:rPr>
        <w:t xml:space="preserve">  เสนคราม)</w:t>
      </w:r>
    </w:p>
    <w:p w:rsidR="003509D8" w:rsidRPr="003509D8" w:rsidRDefault="003509D8" w:rsidP="003509D8">
      <w:pPr>
        <w:ind w:left="3240" w:firstLine="1800"/>
        <w:rPr>
          <w:rFonts w:ascii="TH SarabunIT๙" w:hAnsi="TH SarabunIT๙" w:cs="TH SarabunIT๙"/>
          <w:sz w:val="32"/>
          <w:szCs w:val="32"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นายกองค์การบริหารส่วนตำบลบุกระสัง</w:t>
      </w:r>
    </w:p>
    <w:p w:rsidR="003509D8" w:rsidRPr="003509D8" w:rsidRDefault="003509D8" w:rsidP="003509D8">
      <w:pPr>
        <w:ind w:left="3960" w:firstLine="1080"/>
        <w:rPr>
          <w:rFonts w:ascii="TH SarabunIT๙" w:hAnsi="TH SarabunIT๙" w:cs="TH SarabunIT๙"/>
          <w:sz w:val="32"/>
          <w:szCs w:val="32"/>
          <w:cs/>
        </w:rPr>
      </w:pPr>
      <w:r w:rsidRPr="003509D8">
        <w:rPr>
          <w:rFonts w:ascii="TH SarabunIT๙" w:hAnsi="TH SarabunIT๙" w:cs="TH SarabunIT๙"/>
          <w:sz w:val="32"/>
          <w:szCs w:val="32"/>
          <w:cs/>
        </w:rPr>
        <w:t xml:space="preserve">      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3509D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509D8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1C1E80" w:rsidRPr="003509D8" w:rsidRDefault="001C1E80">
      <w:pPr>
        <w:rPr>
          <w:rFonts w:ascii="TH SarabunIT๙" w:hAnsi="TH SarabunIT๙" w:cs="TH SarabunIT๙"/>
        </w:rPr>
      </w:pPr>
    </w:p>
    <w:sectPr w:rsidR="001C1E80" w:rsidRPr="003509D8" w:rsidSect="00E8640E">
      <w:pgSz w:w="11906" w:h="16838"/>
      <w:pgMar w:top="1134" w:right="1077" w:bottom="127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945"/>
    <w:multiLevelType w:val="hybridMultilevel"/>
    <w:tmpl w:val="A9524998"/>
    <w:lvl w:ilvl="0" w:tplc="F5E620E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8"/>
    <w:rsid w:val="001C1E80"/>
    <w:rsid w:val="003509D8"/>
    <w:rsid w:val="005A3EA6"/>
    <w:rsid w:val="00813E15"/>
    <w:rsid w:val="00A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3ABD-2A6D-45AA-9F65-AD2BCEB4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2</cp:revision>
  <dcterms:created xsi:type="dcterms:W3CDTF">2017-01-09T09:42:00Z</dcterms:created>
  <dcterms:modified xsi:type="dcterms:W3CDTF">2017-01-09T09:42:00Z</dcterms:modified>
</cp:coreProperties>
</file>